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3C57E" w14:textId="60B73CA2" w:rsidR="003E515B" w:rsidRPr="003E515B" w:rsidRDefault="003E515B" w:rsidP="003E515B">
      <w:pPr>
        <w:jc w:val="center"/>
        <w:rPr>
          <w:rFonts w:asciiTheme="majorBidi" w:hAnsiTheme="majorBidi" w:cstheme="majorBidi"/>
          <w:sz w:val="24"/>
          <w:szCs w:val="24"/>
          <w:u w:val="single"/>
          <w:lang w:val="en-US"/>
        </w:rPr>
      </w:pPr>
      <w:r w:rsidRPr="003E515B">
        <w:rPr>
          <w:rFonts w:asciiTheme="majorBidi" w:hAnsiTheme="majorBidi" w:cstheme="majorBidi"/>
          <w:sz w:val="24"/>
          <w:szCs w:val="24"/>
          <w:u w:val="single"/>
          <w:lang w:val="en-US"/>
        </w:rPr>
        <w:t>Please read all the pages below</w:t>
      </w:r>
    </w:p>
    <w:p w14:paraId="7C985C5F" w14:textId="44086767" w:rsidR="00F95EB5" w:rsidRPr="003E515B" w:rsidRDefault="001A3D42" w:rsidP="001F6A66">
      <w:pPr>
        <w:rPr>
          <w:rFonts w:asciiTheme="majorBidi" w:hAnsiTheme="majorBidi" w:cstheme="majorBidi"/>
          <w:sz w:val="24"/>
          <w:szCs w:val="24"/>
          <w:lang w:val="en-US"/>
        </w:rPr>
      </w:pPr>
      <w:r w:rsidRPr="003E515B">
        <w:rPr>
          <w:rFonts w:asciiTheme="majorBidi" w:hAnsiTheme="majorBidi" w:cstheme="majorBidi"/>
          <w:sz w:val="24"/>
          <w:szCs w:val="24"/>
          <w:lang w:val="en-US"/>
        </w:rPr>
        <w:t>-</w:t>
      </w:r>
      <w:r w:rsidR="00EB460B" w:rsidRPr="003E515B">
        <w:rPr>
          <w:rFonts w:asciiTheme="majorBidi" w:hAnsiTheme="majorBidi" w:cstheme="majorBidi"/>
          <w:sz w:val="24"/>
          <w:szCs w:val="24"/>
          <w:lang w:val="en-US"/>
        </w:rPr>
        <w:t xml:space="preserve"> </w:t>
      </w:r>
      <w:r w:rsidRPr="003E515B">
        <w:rPr>
          <w:rFonts w:asciiTheme="majorBidi" w:hAnsiTheme="majorBidi" w:cstheme="majorBidi"/>
          <w:sz w:val="24"/>
          <w:szCs w:val="24"/>
          <w:lang w:val="en-US"/>
        </w:rPr>
        <w:t xml:space="preserve">I am a </w:t>
      </w:r>
      <w:r w:rsidR="000A6CD0" w:rsidRPr="003E515B">
        <w:rPr>
          <w:rFonts w:asciiTheme="majorBidi" w:hAnsiTheme="majorBidi" w:cstheme="majorBidi"/>
          <w:sz w:val="24"/>
          <w:szCs w:val="24"/>
          <w:lang w:val="en-US"/>
        </w:rPr>
        <w:t>Bachelor</w:t>
      </w:r>
      <w:r w:rsidRPr="003E515B">
        <w:rPr>
          <w:rFonts w:asciiTheme="majorBidi" w:hAnsiTheme="majorBidi" w:cstheme="majorBidi"/>
          <w:sz w:val="24"/>
          <w:szCs w:val="24"/>
          <w:lang w:val="en-US"/>
        </w:rPr>
        <w:t xml:space="preserve"> business student. This module is called “Negotiation”. </w:t>
      </w:r>
      <w:r w:rsidR="00F95EB5" w:rsidRPr="003E515B">
        <w:rPr>
          <w:rFonts w:asciiTheme="majorBidi" w:hAnsiTheme="majorBidi" w:cstheme="majorBidi"/>
          <w:sz w:val="24"/>
          <w:szCs w:val="24"/>
        </w:rPr>
        <w:t xml:space="preserve">This assignment covers learning outcome 3 of the module which is “Critique the main theoretical approaches and practical techniques to the negotiation of contracts in a business/commercial context”. </w:t>
      </w:r>
    </w:p>
    <w:p w14:paraId="66E3D482" w14:textId="6E911A01" w:rsidR="006F0C33" w:rsidRPr="003E515B" w:rsidRDefault="006F0C33" w:rsidP="006F0C33">
      <w:pPr>
        <w:rPr>
          <w:rFonts w:asciiTheme="majorBidi" w:hAnsiTheme="majorBidi" w:cstheme="majorBidi"/>
          <w:sz w:val="24"/>
          <w:szCs w:val="24"/>
          <w:lang w:val="en-US"/>
        </w:rPr>
      </w:pPr>
      <w:r w:rsidRPr="003E515B">
        <w:rPr>
          <w:rFonts w:asciiTheme="majorBidi" w:hAnsiTheme="majorBidi" w:cstheme="majorBidi"/>
          <w:sz w:val="24"/>
          <w:szCs w:val="24"/>
          <w:lang w:val="en-US"/>
        </w:rPr>
        <w:t>-I am an international student and English language is my second language, so please do not use complicated English language. The lecturer requested to use UK English not USA English</w:t>
      </w:r>
      <w:r w:rsidR="001A3D42" w:rsidRPr="003E515B">
        <w:rPr>
          <w:rFonts w:asciiTheme="majorBidi" w:hAnsiTheme="majorBidi" w:cstheme="majorBidi"/>
          <w:sz w:val="24"/>
          <w:szCs w:val="24"/>
          <w:lang w:val="en-US"/>
        </w:rPr>
        <w:t>.</w:t>
      </w:r>
    </w:p>
    <w:p w14:paraId="65529556" w14:textId="08E6EA70" w:rsidR="00990372" w:rsidRPr="003E515B" w:rsidRDefault="00CB4D48" w:rsidP="000A6CD0">
      <w:pPr>
        <w:pStyle w:val="NormalWeb"/>
        <w:rPr>
          <w:rFonts w:asciiTheme="majorBidi" w:hAnsiTheme="majorBidi" w:cstheme="majorBidi"/>
          <w:bCs/>
        </w:rPr>
      </w:pPr>
      <w:r w:rsidRPr="003E515B">
        <w:rPr>
          <w:rFonts w:asciiTheme="majorBidi" w:hAnsiTheme="majorBidi" w:cstheme="majorBidi"/>
          <w:bCs/>
        </w:rPr>
        <w:t xml:space="preserve">-The </w:t>
      </w:r>
      <w:r w:rsidR="000A6CD0" w:rsidRPr="003E515B">
        <w:rPr>
          <w:rFonts w:asciiTheme="majorBidi" w:hAnsiTheme="majorBidi" w:cstheme="majorBidi"/>
          <w:bCs/>
        </w:rPr>
        <w:t>assignment</w:t>
      </w:r>
      <w:r w:rsidRPr="003E515B">
        <w:rPr>
          <w:rFonts w:asciiTheme="majorBidi" w:hAnsiTheme="majorBidi" w:cstheme="majorBidi"/>
          <w:bCs/>
        </w:rPr>
        <w:t xml:space="preserve"> files </w:t>
      </w:r>
      <w:r w:rsidR="001D0D24" w:rsidRPr="003E515B">
        <w:rPr>
          <w:rFonts w:asciiTheme="majorBidi" w:hAnsiTheme="majorBidi" w:cstheme="majorBidi"/>
          <w:bCs/>
        </w:rPr>
        <w:t>give</w:t>
      </w:r>
      <w:r w:rsidRPr="003E515B">
        <w:rPr>
          <w:rFonts w:asciiTheme="majorBidi" w:hAnsiTheme="majorBidi" w:cstheme="majorBidi"/>
          <w:bCs/>
        </w:rPr>
        <w:t xml:space="preserve"> guidance on which aspects of negotiation must be covered by your plan</w:t>
      </w:r>
      <w:r w:rsidR="00207D33" w:rsidRPr="003E515B">
        <w:rPr>
          <w:rFonts w:asciiTheme="majorBidi" w:hAnsiTheme="majorBidi" w:cstheme="majorBidi"/>
          <w:bCs/>
        </w:rPr>
        <w:t>.</w:t>
      </w:r>
      <w:r w:rsidRPr="003E515B">
        <w:rPr>
          <w:rFonts w:asciiTheme="majorBidi" w:hAnsiTheme="majorBidi" w:cstheme="majorBidi"/>
          <w:bCs/>
        </w:rPr>
        <w:t xml:space="preserve"> </w:t>
      </w:r>
    </w:p>
    <w:p w14:paraId="57FC4B03" w14:textId="7089F506" w:rsidR="003E515B" w:rsidRPr="002C186B" w:rsidRDefault="00990372" w:rsidP="00D363DA">
      <w:pPr>
        <w:spacing w:after="0" w:line="240" w:lineRule="auto"/>
        <w:rPr>
          <w:rFonts w:asciiTheme="majorBidi" w:eastAsia="Times New Roman" w:hAnsiTheme="majorBidi" w:cstheme="majorBidi"/>
          <w:color w:val="FF0000"/>
          <w:sz w:val="24"/>
          <w:szCs w:val="24"/>
          <w:shd w:val="clear" w:color="auto" w:fill="FFFFFF"/>
          <w:lang w:eastAsia="en-GB"/>
        </w:rPr>
      </w:pPr>
      <w:r w:rsidRPr="002C186B">
        <w:rPr>
          <w:rFonts w:asciiTheme="majorBidi" w:eastAsia="Times New Roman" w:hAnsiTheme="majorBidi" w:cstheme="majorBidi"/>
          <w:color w:val="FF0000"/>
          <w:sz w:val="24"/>
          <w:szCs w:val="24"/>
          <w:shd w:val="clear" w:color="auto" w:fill="FFFFFF"/>
          <w:lang w:eastAsia="en-GB"/>
        </w:rPr>
        <w:t>-The “</w:t>
      </w:r>
      <w:r w:rsidR="00B502C5" w:rsidRPr="002C186B">
        <w:rPr>
          <w:rFonts w:asciiTheme="majorBidi" w:eastAsia="Times New Roman" w:hAnsiTheme="majorBidi" w:cstheme="majorBidi"/>
          <w:color w:val="FF0000"/>
          <w:sz w:val="24"/>
          <w:szCs w:val="24"/>
          <w:shd w:val="clear" w:color="auto" w:fill="FFFFFF"/>
          <w:lang w:eastAsia="en-GB"/>
        </w:rPr>
        <w:t xml:space="preserve">two </w:t>
      </w:r>
      <w:r w:rsidRPr="002C186B">
        <w:rPr>
          <w:rFonts w:asciiTheme="majorBidi" w:eastAsia="Times New Roman" w:hAnsiTheme="majorBidi" w:cstheme="majorBidi"/>
          <w:color w:val="FF0000"/>
          <w:sz w:val="24"/>
          <w:szCs w:val="24"/>
          <w:shd w:val="clear" w:color="auto" w:fill="FFFFFF"/>
          <w:lang w:eastAsia="en-GB"/>
        </w:rPr>
        <w:t>essential book</w:t>
      </w:r>
      <w:r w:rsidR="001C2F01" w:rsidRPr="002C186B">
        <w:rPr>
          <w:rFonts w:asciiTheme="majorBidi" w:eastAsia="Times New Roman" w:hAnsiTheme="majorBidi" w:cstheme="majorBidi"/>
          <w:color w:val="FF0000"/>
          <w:sz w:val="24"/>
          <w:szCs w:val="24"/>
          <w:shd w:val="clear" w:color="auto" w:fill="FFFFFF"/>
          <w:lang w:eastAsia="en-GB"/>
        </w:rPr>
        <w:t>s</w:t>
      </w:r>
      <w:r w:rsidRPr="002C186B">
        <w:rPr>
          <w:rFonts w:asciiTheme="majorBidi" w:eastAsia="Times New Roman" w:hAnsiTheme="majorBidi" w:cstheme="majorBidi"/>
          <w:color w:val="FF0000"/>
          <w:sz w:val="24"/>
          <w:szCs w:val="24"/>
          <w:shd w:val="clear" w:color="auto" w:fill="FFFFFF"/>
          <w:lang w:eastAsia="en-GB"/>
        </w:rPr>
        <w:t>” for the negotiation module</w:t>
      </w:r>
      <w:r w:rsidR="001D0D24" w:rsidRPr="002C186B">
        <w:rPr>
          <w:rFonts w:asciiTheme="majorBidi" w:eastAsia="Times New Roman" w:hAnsiTheme="majorBidi" w:cstheme="majorBidi"/>
          <w:color w:val="FF0000"/>
          <w:sz w:val="24"/>
          <w:szCs w:val="24"/>
          <w:shd w:val="clear" w:color="auto" w:fill="FFFFFF"/>
          <w:lang w:eastAsia="en-GB"/>
        </w:rPr>
        <w:t xml:space="preserve"> that we have to read </w:t>
      </w:r>
      <w:r w:rsidR="001C2F01" w:rsidRPr="002C186B">
        <w:rPr>
          <w:rFonts w:asciiTheme="majorBidi" w:eastAsia="Times New Roman" w:hAnsiTheme="majorBidi" w:cstheme="majorBidi"/>
          <w:color w:val="FF0000"/>
          <w:sz w:val="24"/>
          <w:szCs w:val="24"/>
          <w:shd w:val="clear" w:color="auto" w:fill="FFFFFF"/>
          <w:lang w:eastAsia="en-GB"/>
        </w:rPr>
        <w:t>them</w:t>
      </w:r>
      <w:r w:rsidR="001D0D24" w:rsidRPr="002C186B">
        <w:rPr>
          <w:rFonts w:asciiTheme="majorBidi" w:eastAsia="Times New Roman" w:hAnsiTheme="majorBidi" w:cstheme="majorBidi"/>
          <w:color w:val="FF0000"/>
          <w:sz w:val="24"/>
          <w:szCs w:val="24"/>
          <w:shd w:val="clear" w:color="auto" w:fill="FFFFFF"/>
          <w:lang w:eastAsia="en-GB"/>
        </w:rPr>
        <w:t xml:space="preserve"> before doing the assignment</w:t>
      </w:r>
      <w:r w:rsidRPr="002C186B">
        <w:rPr>
          <w:rFonts w:asciiTheme="majorBidi" w:eastAsia="Times New Roman" w:hAnsiTheme="majorBidi" w:cstheme="majorBidi"/>
          <w:color w:val="FF0000"/>
          <w:sz w:val="24"/>
          <w:szCs w:val="24"/>
          <w:shd w:val="clear" w:color="auto" w:fill="FFFFFF"/>
          <w:lang w:eastAsia="en-GB"/>
        </w:rPr>
        <w:t xml:space="preserve">: </w:t>
      </w:r>
    </w:p>
    <w:p w14:paraId="5953BD6F" w14:textId="31F151E8" w:rsidR="00990372" w:rsidRPr="002C186B" w:rsidRDefault="001C2F01" w:rsidP="00990372">
      <w:pPr>
        <w:spacing w:after="0" w:line="240" w:lineRule="auto"/>
        <w:rPr>
          <w:rFonts w:asciiTheme="majorBidi" w:eastAsia="Times New Roman" w:hAnsiTheme="majorBidi" w:cstheme="majorBidi"/>
          <w:color w:val="FF0000"/>
          <w:sz w:val="24"/>
          <w:szCs w:val="24"/>
          <w:lang w:eastAsia="en-GB"/>
        </w:rPr>
      </w:pPr>
      <w:r w:rsidRPr="002C186B">
        <w:rPr>
          <w:rFonts w:asciiTheme="majorBidi" w:eastAsia="Times New Roman" w:hAnsiTheme="majorBidi" w:cstheme="majorBidi"/>
          <w:color w:val="FF0000"/>
          <w:sz w:val="24"/>
          <w:szCs w:val="24"/>
          <w:shd w:val="clear" w:color="auto" w:fill="FFFFFF"/>
          <w:lang w:eastAsia="en-GB"/>
        </w:rPr>
        <w:t xml:space="preserve">* </w:t>
      </w:r>
      <w:r w:rsidR="00990372" w:rsidRPr="002C186B">
        <w:rPr>
          <w:rFonts w:asciiTheme="majorBidi" w:eastAsia="Times New Roman" w:hAnsiTheme="majorBidi" w:cstheme="majorBidi"/>
          <w:color w:val="FF0000"/>
          <w:sz w:val="24"/>
          <w:szCs w:val="24"/>
          <w:shd w:val="clear" w:color="auto" w:fill="FFFFFF"/>
          <w:lang w:eastAsia="en-GB"/>
        </w:rPr>
        <w:t xml:space="preserve">Author: Emily Finch &amp; Stefan </w:t>
      </w:r>
      <w:proofErr w:type="spellStart"/>
      <w:r w:rsidR="00990372" w:rsidRPr="002C186B">
        <w:rPr>
          <w:rFonts w:asciiTheme="majorBidi" w:eastAsia="Times New Roman" w:hAnsiTheme="majorBidi" w:cstheme="majorBidi"/>
          <w:color w:val="FF0000"/>
          <w:sz w:val="24"/>
          <w:szCs w:val="24"/>
          <w:shd w:val="clear" w:color="auto" w:fill="FFFFFF"/>
          <w:lang w:eastAsia="en-GB"/>
        </w:rPr>
        <w:t>Fafinski</w:t>
      </w:r>
      <w:proofErr w:type="spellEnd"/>
      <w:r w:rsidR="00990372" w:rsidRPr="002C186B">
        <w:rPr>
          <w:rFonts w:asciiTheme="majorBidi" w:eastAsia="Times New Roman" w:hAnsiTheme="majorBidi" w:cstheme="majorBidi"/>
          <w:color w:val="FF0000"/>
          <w:sz w:val="24"/>
          <w:szCs w:val="24"/>
          <w:shd w:val="clear" w:color="auto" w:fill="FFFFFF"/>
          <w:lang w:eastAsia="en-GB"/>
        </w:rPr>
        <w:t> </w:t>
      </w:r>
    </w:p>
    <w:p w14:paraId="4FCF7307" w14:textId="4DF58402" w:rsidR="00990372" w:rsidRPr="002C186B" w:rsidRDefault="00990372" w:rsidP="00990372">
      <w:pPr>
        <w:spacing w:after="0" w:line="240" w:lineRule="auto"/>
        <w:rPr>
          <w:rFonts w:asciiTheme="majorBidi" w:eastAsia="Times New Roman" w:hAnsiTheme="majorBidi" w:cstheme="majorBidi"/>
          <w:color w:val="FF0000"/>
          <w:sz w:val="24"/>
          <w:szCs w:val="24"/>
          <w:lang w:eastAsia="en-GB"/>
        </w:rPr>
      </w:pPr>
      <w:r w:rsidRPr="002C186B">
        <w:rPr>
          <w:rFonts w:asciiTheme="majorBidi" w:eastAsia="Times New Roman" w:hAnsiTheme="majorBidi" w:cstheme="majorBidi"/>
          <w:color w:val="FF0000"/>
          <w:sz w:val="24"/>
          <w:szCs w:val="24"/>
          <w:lang w:eastAsia="en-GB"/>
        </w:rPr>
        <w:t>Book Name: Legal Skills</w:t>
      </w:r>
    </w:p>
    <w:p w14:paraId="21CEAF57" w14:textId="5ED61CBD" w:rsidR="00990372" w:rsidRPr="002C186B" w:rsidRDefault="00990372" w:rsidP="00990372">
      <w:pPr>
        <w:spacing w:after="0" w:line="240" w:lineRule="auto"/>
        <w:rPr>
          <w:rFonts w:asciiTheme="majorBidi" w:eastAsia="Times New Roman" w:hAnsiTheme="majorBidi" w:cstheme="majorBidi"/>
          <w:color w:val="FF0000"/>
          <w:sz w:val="24"/>
          <w:szCs w:val="24"/>
          <w:lang w:eastAsia="en-GB"/>
        </w:rPr>
      </w:pPr>
      <w:r w:rsidRPr="002C186B">
        <w:rPr>
          <w:rFonts w:asciiTheme="majorBidi" w:eastAsia="Times New Roman" w:hAnsiTheme="majorBidi" w:cstheme="majorBidi"/>
          <w:color w:val="FF0000"/>
          <w:sz w:val="24"/>
          <w:szCs w:val="24"/>
          <w:lang w:eastAsia="en-GB"/>
        </w:rPr>
        <w:t>Published date: 2019</w:t>
      </w:r>
    </w:p>
    <w:p w14:paraId="7ACF31D4" w14:textId="57195A99" w:rsidR="00990372" w:rsidRPr="002C186B" w:rsidRDefault="00990372" w:rsidP="00990372">
      <w:pPr>
        <w:spacing w:after="0" w:line="240" w:lineRule="auto"/>
        <w:rPr>
          <w:rFonts w:asciiTheme="majorBidi" w:eastAsia="Times New Roman" w:hAnsiTheme="majorBidi" w:cstheme="majorBidi"/>
          <w:color w:val="FF0000"/>
          <w:sz w:val="24"/>
          <w:szCs w:val="24"/>
          <w:lang w:eastAsia="en-GB"/>
        </w:rPr>
      </w:pPr>
      <w:r w:rsidRPr="002C186B">
        <w:rPr>
          <w:rFonts w:asciiTheme="majorBidi" w:eastAsia="Times New Roman" w:hAnsiTheme="majorBidi" w:cstheme="majorBidi"/>
          <w:color w:val="FF0000"/>
          <w:sz w:val="24"/>
          <w:szCs w:val="24"/>
          <w:lang w:eastAsia="en-GB"/>
        </w:rPr>
        <w:t>Publisher: Oxford Press University </w:t>
      </w:r>
    </w:p>
    <w:p w14:paraId="135735BF" w14:textId="02B5748E" w:rsidR="00990372" w:rsidRPr="002C186B" w:rsidRDefault="00990372" w:rsidP="00990372">
      <w:pPr>
        <w:spacing w:after="0" w:line="240" w:lineRule="auto"/>
        <w:rPr>
          <w:rFonts w:asciiTheme="majorBidi" w:eastAsia="Times New Roman" w:hAnsiTheme="majorBidi" w:cstheme="majorBidi"/>
          <w:color w:val="FF0000"/>
          <w:sz w:val="24"/>
          <w:szCs w:val="24"/>
          <w:lang w:eastAsia="en-GB"/>
        </w:rPr>
      </w:pPr>
      <w:r w:rsidRPr="002C186B">
        <w:rPr>
          <w:rFonts w:asciiTheme="majorBidi" w:eastAsia="Times New Roman" w:hAnsiTheme="majorBidi" w:cstheme="majorBidi"/>
          <w:color w:val="FF0000"/>
          <w:sz w:val="24"/>
          <w:szCs w:val="24"/>
          <w:lang w:eastAsia="en-GB"/>
        </w:rPr>
        <w:t>Edition: seventh edition</w:t>
      </w:r>
    </w:p>
    <w:p w14:paraId="13B5AA0B" w14:textId="77777777" w:rsidR="00990372" w:rsidRPr="002C186B" w:rsidRDefault="00990372" w:rsidP="00990372">
      <w:pPr>
        <w:spacing w:after="0" w:line="240" w:lineRule="auto"/>
        <w:rPr>
          <w:rFonts w:asciiTheme="majorBidi" w:eastAsia="Times New Roman" w:hAnsiTheme="majorBidi" w:cstheme="majorBidi"/>
          <w:color w:val="FF0000"/>
          <w:sz w:val="24"/>
          <w:szCs w:val="24"/>
          <w:lang w:eastAsia="en-GB"/>
        </w:rPr>
      </w:pPr>
      <w:r w:rsidRPr="002C186B">
        <w:rPr>
          <w:rFonts w:asciiTheme="majorBidi" w:eastAsia="Times New Roman" w:hAnsiTheme="majorBidi" w:cstheme="majorBidi"/>
          <w:color w:val="FF0000"/>
          <w:sz w:val="24"/>
          <w:szCs w:val="24"/>
          <w:lang w:eastAsia="en-GB"/>
        </w:rPr>
        <w:t>Chapter: Chapter 20 only (Negotiation Skills).</w:t>
      </w:r>
    </w:p>
    <w:p w14:paraId="0CADFE51" w14:textId="11E00B6C" w:rsidR="00990372" w:rsidRPr="002C186B" w:rsidRDefault="00990372" w:rsidP="00990372">
      <w:pPr>
        <w:spacing w:after="0" w:line="240" w:lineRule="auto"/>
        <w:rPr>
          <w:rFonts w:asciiTheme="majorBidi" w:eastAsia="Times New Roman" w:hAnsiTheme="majorBidi" w:cstheme="majorBidi"/>
          <w:color w:val="FF0000"/>
          <w:sz w:val="24"/>
          <w:szCs w:val="24"/>
          <w:lang w:eastAsia="en-GB"/>
        </w:rPr>
      </w:pPr>
      <w:r w:rsidRPr="002C186B">
        <w:rPr>
          <w:rFonts w:asciiTheme="majorBidi" w:hAnsiTheme="majorBidi" w:cstheme="majorBidi"/>
          <w:color w:val="FF0000"/>
          <w:sz w:val="24"/>
          <w:szCs w:val="24"/>
        </w:rPr>
        <w:t xml:space="preserve">ISBN: </w:t>
      </w:r>
      <w:r w:rsidRPr="002C186B">
        <w:rPr>
          <w:rFonts w:asciiTheme="majorBidi" w:eastAsia="Times New Roman" w:hAnsiTheme="majorBidi" w:cstheme="majorBidi"/>
          <w:color w:val="FF0000"/>
          <w:sz w:val="24"/>
          <w:szCs w:val="24"/>
          <w:lang w:eastAsia="en-GB"/>
        </w:rPr>
        <w:t>9780198831273</w:t>
      </w:r>
    </w:p>
    <w:p w14:paraId="5B22F56A" w14:textId="672DD2C6" w:rsidR="001C2F01" w:rsidRPr="002C186B" w:rsidRDefault="001C2F01" w:rsidP="00990372">
      <w:pPr>
        <w:spacing w:after="0" w:line="240" w:lineRule="auto"/>
        <w:rPr>
          <w:rFonts w:asciiTheme="majorBidi" w:eastAsia="Times New Roman" w:hAnsiTheme="majorBidi" w:cstheme="majorBidi"/>
          <w:color w:val="FF0000"/>
          <w:sz w:val="24"/>
          <w:szCs w:val="24"/>
          <w:lang w:eastAsia="en-GB"/>
        </w:rPr>
      </w:pPr>
    </w:p>
    <w:p w14:paraId="2CFB0211" w14:textId="4707D119" w:rsidR="001C2F01" w:rsidRPr="002C186B" w:rsidRDefault="001C2F01" w:rsidP="001C2F01">
      <w:pPr>
        <w:rPr>
          <w:rFonts w:asciiTheme="majorBidi" w:hAnsiTheme="majorBidi" w:cstheme="majorBidi"/>
          <w:color w:val="FF0000"/>
          <w:sz w:val="24"/>
          <w:szCs w:val="24"/>
        </w:rPr>
      </w:pPr>
      <w:r w:rsidRPr="002C186B">
        <w:rPr>
          <w:rFonts w:asciiTheme="majorBidi" w:eastAsia="Times New Roman" w:hAnsiTheme="majorBidi" w:cstheme="majorBidi"/>
          <w:color w:val="FF0000"/>
          <w:sz w:val="24"/>
          <w:szCs w:val="24"/>
          <w:lang w:eastAsia="en-GB"/>
        </w:rPr>
        <w:t>*</w:t>
      </w:r>
      <w:r w:rsidRPr="002C186B">
        <w:rPr>
          <w:rFonts w:asciiTheme="majorBidi" w:hAnsiTheme="majorBidi" w:cstheme="majorBidi"/>
          <w:color w:val="FF0000"/>
          <w:sz w:val="24"/>
          <w:szCs w:val="24"/>
          <w:shd w:val="clear" w:color="auto" w:fill="FFFFFF"/>
        </w:rPr>
        <w:t xml:space="preserve"> Author: </w:t>
      </w:r>
      <w:r w:rsidRPr="002C186B">
        <w:rPr>
          <w:rFonts w:asciiTheme="majorBidi" w:hAnsiTheme="majorBidi" w:cstheme="majorBidi"/>
          <w:color w:val="FF0000"/>
          <w:sz w:val="24"/>
          <w:szCs w:val="24"/>
        </w:rPr>
        <w:t xml:space="preserve">Roger Fisher; William </w:t>
      </w:r>
      <w:proofErr w:type="spellStart"/>
      <w:r w:rsidRPr="002C186B">
        <w:rPr>
          <w:rFonts w:asciiTheme="majorBidi" w:hAnsiTheme="majorBidi" w:cstheme="majorBidi"/>
          <w:color w:val="FF0000"/>
          <w:sz w:val="24"/>
          <w:szCs w:val="24"/>
        </w:rPr>
        <w:t>Ury</w:t>
      </w:r>
      <w:proofErr w:type="spellEnd"/>
      <w:r w:rsidRPr="002C186B">
        <w:rPr>
          <w:rFonts w:asciiTheme="majorBidi" w:hAnsiTheme="majorBidi" w:cstheme="majorBidi"/>
          <w:color w:val="FF0000"/>
          <w:sz w:val="24"/>
          <w:szCs w:val="24"/>
        </w:rPr>
        <w:t xml:space="preserve">; Bruce Patton                                                                   Book Name: “Getting to yes: negotiating an agreement without giving in”                 Published date: 2012                                                                                                          Publisher: Random House Business                                                                                 Publication place: London                                                                                                      Edition: 3rd edition                                                                                                                  ISBN: 9781448136094                                                                                                                                Pages needed: read especially pages: 177-187 </w:t>
      </w:r>
      <w:r w:rsidR="003D4C03" w:rsidRPr="002C186B">
        <w:rPr>
          <w:rFonts w:asciiTheme="majorBidi" w:hAnsiTheme="majorBidi" w:cstheme="majorBidi"/>
          <w:color w:val="FF0000"/>
          <w:sz w:val="24"/>
          <w:szCs w:val="24"/>
        </w:rPr>
        <w:t xml:space="preserve">“pages </w:t>
      </w:r>
      <w:r w:rsidR="00DC5136" w:rsidRPr="002C186B">
        <w:rPr>
          <w:rFonts w:asciiTheme="majorBidi" w:hAnsiTheme="majorBidi" w:cstheme="majorBidi"/>
          <w:color w:val="FF0000"/>
          <w:sz w:val="24"/>
          <w:szCs w:val="24"/>
        </w:rPr>
        <w:t>that talks about negotiation planning</w:t>
      </w:r>
      <w:r w:rsidR="003D4C03" w:rsidRPr="002C186B">
        <w:rPr>
          <w:rFonts w:asciiTheme="majorBidi" w:hAnsiTheme="majorBidi" w:cstheme="majorBidi"/>
          <w:color w:val="FF0000"/>
          <w:sz w:val="24"/>
          <w:szCs w:val="24"/>
        </w:rPr>
        <w:t>”</w:t>
      </w:r>
      <w:r w:rsidR="00DC5136" w:rsidRPr="002C186B">
        <w:rPr>
          <w:rFonts w:asciiTheme="majorBidi" w:hAnsiTheme="majorBidi" w:cstheme="majorBidi"/>
          <w:color w:val="FF0000"/>
          <w:sz w:val="24"/>
          <w:szCs w:val="24"/>
        </w:rPr>
        <w:t>.</w:t>
      </w:r>
    </w:p>
    <w:p w14:paraId="481F42F2" w14:textId="30E5AEC2" w:rsidR="002A767B" w:rsidRDefault="00824656" w:rsidP="003E515B">
      <w:pPr>
        <w:pStyle w:val="NormalWeb"/>
        <w:rPr>
          <w:rFonts w:asciiTheme="majorBidi" w:hAnsiTheme="majorBidi" w:cstheme="majorBidi"/>
        </w:rPr>
      </w:pPr>
      <w:r>
        <w:rPr>
          <w:rFonts w:asciiTheme="majorBidi" w:hAnsiTheme="majorBidi" w:cstheme="majorBidi"/>
        </w:rPr>
        <w:t>-</w:t>
      </w:r>
      <w:r w:rsidR="009467E6" w:rsidRPr="001A3D42">
        <w:rPr>
          <w:rFonts w:asciiTheme="majorBidi" w:hAnsiTheme="majorBidi" w:cstheme="majorBidi"/>
        </w:rPr>
        <w:t xml:space="preserve">Word Limit: </w:t>
      </w:r>
      <w:r w:rsidR="009467E6" w:rsidRPr="004A575C">
        <w:rPr>
          <w:rFonts w:asciiTheme="majorBidi" w:hAnsiTheme="majorBidi" w:cstheme="majorBidi"/>
          <w:u w:val="single"/>
        </w:rPr>
        <w:t xml:space="preserve">1000 words </w:t>
      </w:r>
      <w:r w:rsidR="00DC5136">
        <w:rPr>
          <w:rFonts w:asciiTheme="majorBidi" w:hAnsiTheme="majorBidi" w:cstheme="majorBidi"/>
          <w:u w:val="single"/>
        </w:rPr>
        <w:t>only</w:t>
      </w:r>
      <w:r w:rsidR="004A575C">
        <w:rPr>
          <w:rFonts w:asciiTheme="majorBidi" w:hAnsiTheme="majorBidi" w:cstheme="majorBidi"/>
        </w:rPr>
        <w:t xml:space="preserve"> </w:t>
      </w:r>
      <w:r w:rsidR="009467E6" w:rsidRPr="001A3D42">
        <w:rPr>
          <w:rFonts w:asciiTheme="majorBidi" w:hAnsiTheme="majorBidi" w:cstheme="majorBidi"/>
        </w:rPr>
        <w:t xml:space="preserve">(excluding </w:t>
      </w:r>
      <w:r w:rsidR="000A6CD0">
        <w:rPr>
          <w:rFonts w:asciiTheme="majorBidi" w:hAnsiTheme="majorBidi" w:cstheme="majorBidi"/>
        </w:rPr>
        <w:t xml:space="preserve">the heading sentences that are in the assignment paper, the </w:t>
      </w:r>
      <w:r w:rsidR="009467E6" w:rsidRPr="001A3D42">
        <w:rPr>
          <w:rFonts w:asciiTheme="majorBidi" w:hAnsiTheme="majorBidi" w:cstheme="majorBidi"/>
        </w:rPr>
        <w:t xml:space="preserve">OSCOLA footnotes and bibliography). </w:t>
      </w:r>
      <w:r w:rsidR="00CB4D48" w:rsidRPr="001A3D42">
        <w:rPr>
          <w:rFonts w:asciiTheme="majorBidi" w:hAnsiTheme="majorBidi" w:cstheme="majorBidi"/>
        </w:rPr>
        <w:t xml:space="preserve">Coursework that is OVER the </w:t>
      </w:r>
      <w:r w:rsidR="004A575C">
        <w:rPr>
          <w:rFonts w:asciiTheme="majorBidi" w:hAnsiTheme="majorBidi" w:cstheme="majorBidi"/>
        </w:rPr>
        <w:t>1000 words</w:t>
      </w:r>
      <w:r w:rsidR="0073259E">
        <w:rPr>
          <w:rFonts w:asciiTheme="majorBidi" w:hAnsiTheme="majorBidi" w:cstheme="majorBidi"/>
        </w:rPr>
        <w:t>,</w:t>
      </w:r>
      <w:r w:rsidR="00CB4D48" w:rsidRPr="001A3D42">
        <w:rPr>
          <w:rFonts w:asciiTheme="majorBidi" w:hAnsiTheme="majorBidi" w:cstheme="majorBidi"/>
        </w:rPr>
        <w:t xml:space="preserve"> </w:t>
      </w:r>
      <w:r w:rsidR="0073259E">
        <w:rPr>
          <w:rFonts w:asciiTheme="majorBidi" w:hAnsiTheme="majorBidi" w:cstheme="majorBidi"/>
        </w:rPr>
        <w:t>even in one word more, will</w:t>
      </w:r>
      <w:r w:rsidR="00CB4D48" w:rsidRPr="001A3D42">
        <w:rPr>
          <w:rFonts w:asciiTheme="majorBidi" w:hAnsiTheme="majorBidi" w:cstheme="majorBidi"/>
        </w:rPr>
        <w:t xml:space="preserve"> result in a penalty of 10% of the original mark</w:t>
      </w:r>
      <w:r w:rsidR="003E515B">
        <w:rPr>
          <w:rFonts w:asciiTheme="majorBidi" w:hAnsiTheme="majorBidi" w:cstheme="majorBidi"/>
        </w:rPr>
        <w:t>…Moreover, you have to declare/state the counting words otherwise you will get 5% penalty of the original mark. You should declare/state the counting word on the front sheet.</w:t>
      </w:r>
      <w:r w:rsidR="004A575C">
        <w:rPr>
          <w:rFonts w:asciiTheme="majorBidi" w:hAnsiTheme="majorBidi" w:cstheme="majorBidi"/>
        </w:rPr>
        <w:t xml:space="preserve">   </w:t>
      </w:r>
    </w:p>
    <w:p w14:paraId="6F413017" w14:textId="7E2A3577" w:rsidR="006C7A6F" w:rsidRPr="004F3A7E" w:rsidRDefault="002A767B" w:rsidP="004A575C">
      <w:pPr>
        <w:pStyle w:val="NormalWeb"/>
        <w:rPr>
          <w:rFonts w:asciiTheme="majorBidi" w:hAnsiTheme="majorBidi" w:cstheme="majorBidi"/>
          <w:i/>
          <w:iCs/>
        </w:rPr>
      </w:pPr>
      <w:r>
        <w:rPr>
          <w:rFonts w:asciiTheme="majorBidi" w:hAnsiTheme="majorBidi" w:cstheme="majorBidi"/>
        </w:rPr>
        <w:t>-There is no specific number for reference, so you are the one who will decide how many references that will be sufficient for doing this assignment.</w:t>
      </w:r>
      <w:r w:rsidR="00B4683C" w:rsidRPr="00B4683C">
        <w:rPr>
          <w:rFonts w:asciiTheme="majorBidi" w:hAnsiTheme="majorBidi" w:cstheme="majorBidi"/>
        </w:rPr>
        <w:t xml:space="preserve"> Please avoid </w:t>
      </w:r>
      <w:r w:rsidR="004F3A7E" w:rsidRPr="00B4683C">
        <w:rPr>
          <w:rFonts w:asciiTheme="majorBidi" w:hAnsiTheme="majorBidi" w:cstheme="majorBidi"/>
        </w:rPr>
        <w:t>using</w:t>
      </w:r>
      <w:r w:rsidR="00984D74">
        <w:rPr>
          <w:rFonts w:asciiTheme="majorBidi" w:hAnsiTheme="majorBidi" w:cstheme="majorBidi"/>
        </w:rPr>
        <w:t xml:space="preserve"> </w:t>
      </w:r>
      <w:r w:rsidR="00B4683C" w:rsidRPr="00B4683C">
        <w:rPr>
          <w:rFonts w:asciiTheme="majorBidi" w:hAnsiTheme="majorBidi" w:cstheme="majorBidi"/>
        </w:rPr>
        <w:t>weird, strange, suspicious, poor-quality, not academic references.</w:t>
      </w:r>
      <w:r w:rsidR="004F3A7E">
        <w:rPr>
          <w:rFonts w:asciiTheme="majorBidi" w:hAnsiTheme="majorBidi" w:cstheme="majorBidi"/>
        </w:rPr>
        <w:t xml:space="preserve"> </w:t>
      </w:r>
      <w:r w:rsidR="004F3A7E" w:rsidRPr="004F3A7E">
        <w:rPr>
          <w:rFonts w:asciiTheme="majorBidi" w:hAnsiTheme="majorBidi" w:cstheme="majorBidi"/>
          <w:i/>
          <w:iCs/>
        </w:rPr>
        <w:t xml:space="preserve">I have chosen </w:t>
      </w:r>
      <w:r w:rsidR="00EE3BF9">
        <w:rPr>
          <w:rFonts w:asciiTheme="majorBidi" w:hAnsiTheme="majorBidi" w:cstheme="majorBidi"/>
          <w:i/>
          <w:iCs/>
        </w:rPr>
        <w:t>13</w:t>
      </w:r>
      <w:r w:rsidR="004F3A7E" w:rsidRPr="004F3A7E">
        <w:rPr>
          <w:rFonts w:asciiTheme="majorBidi" w:hAnsiTheme="majorBidi" w:cstheme="majorBidi"/>
          <w:i/>
          <w:iCs/>
        </w:rPr>
        <w:t xml:space="preserve"> </w:t>
      </w:r>
      <w:r w:rsidR="00EE3BF9">
        <w:rPr>
          <w:rFonts w:asciiTheme="majorBidi" w:hAnsiTheme="majorBidi" w:cstheme="majorBidi"/>
          <w:i/>
          <w:iCs/>
        </w:rPr>
        <w:t xml:space="preserve">sources </w:t>
      </w:r>
      <w:r w:rsidR="004F3A7E" w:rsidRPr="004F3A7E">
        <w:rPr>
          <w:rFonts w:asciiTheme="majorBidi" w:hAnsiTheme="majorBidi" w:cstheme="majorBidi"/>
          <w:i/>
          <w:iCs/>
        </w:rPr>
        <w:t xml:space="preserve">as the student support told me, but you are the one who know how many </w:t>
      </w:r>
      <w:r w:rsidR="00EE3BF9" w:rsidRPr="004F3A7E">
        <w:rPr>
          <w:rFonts w:asciiTheme="majorBidi" w:hAnsiTheme="majorBidi" w:cstheme="majorBidi"/>
          <w:i/>
          <w:iCs/>
        </w:rPr>
        <w:t>numbers</w:t>
      </w:r>
      <w:r w:rsidR="004F3A7E" w:rsidRPr="004F3A7E">
        <w:rPr>
          <w:rFonts w:asciiTheme="majorBidi" w:hAnsiTheme="majorBidi" w:cstheme="majorBidi"/>
          <w:i/>
          <w:iCs/>
        </w:rPr>
        <w:t xml:space="preserve"> </w:t>
      </w:r>
      <w:r w:rsidR="00EE3BF9">
        <w:rPr>
          <w:rFonts w:asciiTheme="majorBidi" w:hAnsiTheme="majorBidi" w:cstheme="majorBidi"/>
          <w:i/>
          <w:iCs/>
        </w:rPr>
        <w:t xml:space="preserve">of sources </w:t>
      </w:r>
      <w:r w:rsidR="004F3A7E" w:rsidRPr="004F3A7E">
        <w:rPr>
          <w:rFonts w:asciiTheme="majorBidi" w:hAnsiTheme="majorBidi" w:cstheme="majorBidi"/>
          <w:i/>
          <w:iCs/>
        </w:rPr>
        <w:t>is</w:t>
      </w:r>
      <w:r w:rsidR="00EE3BF9">
        <w:rPr>
          <w:rFonts w:asciiTheme="majorBidi" w:hAnsiTheme="majorBidi" w:cstheme="majorBidi"/>
          <w:i/>
          <w:iCs/>
        </w:rPr>
        <w:t xml:space="preserve"> good for this assignment</w:t>
      </w:r>
      <w:bookmarkStart w:id="0" w:name="_GoBack"/>
      <w:bookmarkEnd w:id="0"/>
      <w:r w:rsidR="004F3A7E" w:rsidRPr="004F3A7E">
        <w:rPr>
          <w:rFonts w:asciiTheme="majorBidi" w:hAnsiTheme="majorBidi" w:cstheme="majorBidi"/>
          <w:i/>
          <w:iCs/>
        </w:rPr>
        <w:t>, so it is up to you.</w:t>
      </w:r>
    </w:p>
    <w:p w14:paraId="236CB469" w14:textId="7AFE8C50" w:rsidR="00CB4D48" w:rsidRDefault="00824656" w:rsidP="00CB4D48">
      <w:pPr>
        <w:pStyle w:val="NormalWeb"/>
        <w:rPr>
          <w:rFonts w:asciiTheme="majorBidi" w:hAnsiTheme="majorBidi" w:cstheme="majorBidi"/>
        </w:rPr>
      </w:pPr>
      <w:r>
        <w:rPr>
          <w:rFonts w:asciiTheme="majorBidi" w:hAnsiTheme="majorBidi" w:cstheme="majorBidi"/>
        </w:rPr>
        <w:t>-</w:t>
      </w:r>
      <w:r w:rsidR="00CB4D48" w:rsidRPr="001A3D42">
        <w:rPr>
          <w:rFonts w:asciiTheme="majorBidi" w:hAnsiTheme="majorBidi" w:cstheme="majorBidi"/>
        </w:rPr>
        <w:t>I have attached a file</w:t>
      </w:r>
      <w:r w:rsidR="0073259E">
        <w:rPr>
          <w:rFonts w:asciiTheme="majorBidi" w:hAnsiTheme="majorBidi" w:cstheme="majorBidi"/>
        </w:rPr>
        <w:t xml:space="preserve"> called “</w:t>
      </w:r>
      <w:proofErr w:type="spellStart"/>
      <w:r w:rsidR="0073259E">
        <w:rPr>
          <w:rFonts w:asciiTheme="majorBidi" w:hAnsiTheme="majorBidi" w:cstheme="majorBidi"/>
        </w:rPr>
        <w:t>Oscala</w:t>
      </w:r>
      <w:proofErr w:type="spellEnd"/>
      <w:r w:rsidR="0073259E">
        <w:rPr>
          <w:rFonts w:asciiTheme="majorBidi" w:hAnsiTheme="majorBidi" w:cstheme="majorBidi"/>
        </w:rPr>
        <w:t>”</w:t>
      </w:r>
      <w:r w:rsidR="00CB4D48" w:rsidRPr="001A3D42">
        <w:rPr>
          <w:rFonts w:asciiTheme="majorBidi" w:hAnsiTheme="majorBidi" w:cstheme="majorBidi"/>
        </w:rPr>
        <w:t xml:space="preserve"> </w:t>
      </w:r>
      <w:r w:rsidR="0073259E">
        <w:rPr>
          <w:rFonts w:asciiTheme="majorBidi" w:hAnsiTheme="majorBidi" w:cstheme="majorBidi"/>
        </w:rPr>
        <w:t xml:space="preserve">that </w:t>
      </w:r>
      <w:r w:rsidR="001D0D24">
        <w:rPr>
          <w:rFonts w:asciiTheme="majorBidi" w:hAnsiTheme="majorBidi" w:cstheme="majorBidi"/>
        </w:rPr>
        <w:t>the lecturer gave us</w:t>
      </w:r>
      <w:r w:rsidR="00CB4D48" w:rsidRPr="001A3D42">
        <w:rPr>
          <w:rFonts w:asciiTheme="majorBidi" w:hAnsiTheme="majorBidi" w:cstheme="majorBidi"/>
        </w:rPr>
        <w:t xml:space="preserve"> </w:t>
      </w:r>
      <w:r w:rsidR="0073259E">
        <w:rPr>
          <w:rFonts w:asciiTheme="majorBidi" w:hAnsiTheme="majorBidi" w:cstheme="majorBidi"/>
        </w:rPr>
        <w:t xml:space="preserve">which </w:t>
      </w:r>
      <w:r w:rsidR="001D0D24">
        <w:rPr>
          <w:rFonts w:asciiTheme="majorBidi" w:hAnsiTheme="majorBidi" w:cstheme="majorBidi"/>
        </w:rPr>
        <w:t>provid</w:t>
      </w:r>
      <w:r w:rsidR="0073259E">
        <w:rPr>
          <w:rFonts w:asciiTheme="majorBidi" w:hAnsiTheme="majorBidi" w:cstheme="majorBidi"/>
        </w:rPr>
        <w:t>es</w:t>
      </w:r>
      <w:r w:rsidR="001D0D24">
        <w:rPr>
          <w:rFonts w:asciiTheme="majorBidi" w:hAnsiTheme="majorBidi" w:cstheme="majorBidi"/>
        </w:rPr>
        <w:t xml:space="preserve"> some </w:t>
      </w:r>
      <w:r w:rsidR="004C0BB3" w:rsidRPr="006C7A6F">
        <w:rPr>
          <w:rFonts w:asciiTheme="majorBidi" w:hAnsiTheme="majorBidi" w:cstheme="majorBidi"/>
          <w:u w:val="single"/>
        </w:rPr>
        <w:t xml:space="preserve">important </w:t>
      </w:r>
      <w:r w:rsidR="001D0D24" w:rsidRPr="006C7A6F">
        <w:rPr>
          <w:rFonts w:asciiTheme="majorBidi" w:hAnsiTheme="majorBidi" w:cstheme="majorBidi"/>
          <w:u w:val="single"/>
        </w:rPr>
        <w:t>notes</w:t>
      </w:r>
      <w:r w:rsidR="001D0D24">
        <w:rPr>
          <w:rFonts w:asciiTheme="majorBidi" w:hAnsiTheme="majorBidi" w:cstheme="majorBidi"/>
        </w:rPr>
        <w:t xml:space="preserve"> that we </w:t>
      </w:r>
      <w:r w:rsidR="003221FD">
        <w:rPr>
          <w:rFonts w:asciiTheme="majorBidi" w:hAnsiTheme="majorBidi" w:cstheme="majorBidi"/>
        </w:rPr>
        <w:t>have to</w:t>
      </w:r>
      <w:r w:rsidR="001D0D24">
        <w:rPr>
          <w:rFonts w:asciiTheme="majorBidi" w:hAnsiTheme="majorBidi" w:cstheme="majorBidi"/>
        </w:rPr>
        <w:t xml:space="preserve"> consider </w:t>
      </w:r>
      <w:r w:rsidR="003221FD">
        <w:rPr>
          <w:rFonts w:asciiTheme="majorBidi" w:hAnsiTheme="majorBidi" w:cstheme="majorBidi"/>
        </w:rPr>
        <w:t>before we use</w:t>
      </w:r>
      <w:r w:rsidR="001D0D24">
        <w:rPr>
          <w:rFonts w:asciiTheme="majorBidi" w:hAnsiTheme="majorBidi" w:cstheme="majorBidi"/>
        </w:rPr>
        <w:t xml:space="preserve"> OSCALA</w:t>
      </w:r>
      <w:r w:rsidR="003221FD">
        <w:rPr>
          <w:rFonts w:asciiTheme="majorBidi" w:hAnsiTheme="majorBidi" w:cstheme="majorBidi"/>
        </w:rPr>
        <w:t xml:space="preserve">. Also, </w:t>
      </w:r>
      <w:r w:rsidR="0073259E">
        <w:rPr>
          <w:rFonts w:asciiTheme="majorBidi" w:hAnsiTheme="majorBidi" w:cstheme="majorBidi"/>
        </w:rPr>
        <w:t xml:space="preserve">inside that file, </w:t>
      </w:r>
      <w:r w:rsidR="003221FD">
        <w:rPr>
          <w:rFonts w:asciiTheme="majorBidi" w:hAnsiTheme="majorBidi" w:cstheme="majorBidi"/>
        </w:rPr>
        <w:t>I have provided some links that gives guidance of how to use OSCALA</w:t>
      </w:r>
      <w:r w:rsidR="0073259E">
        <w:rPr>
          <w:rFonts w:asciiTheme="majorBidi" w:hAnsiTheme="majorBidi" w:cstheme="majorBidi"/>
        </w:rPr>
        <w:t>, s</w:t>
      </w:r>
      <w:r w:rsidR="001A3D42">
        <w:rPr>
          <w:rFonts w:asciiTheme="majorBidi" w:hAnsiTheme="majorBidi" w:cstheme="majorBidi"/>
        </w:rPr>
        <w:t>o please</w:t>
      </w:r>
      <w:r w:rsidR="00DC5136">
        <w:rPr>
          <w:rFonts w:asciiTheme="majorBidi" w:hAnsiTheme="majorBidi" w:cstheme="majorBidi"/>
        </w:rPr>
        <w:t xml:space="preserve"> </w:t>
      </w:r>
      <w:r w:rsidR="001A3D42">
        <w:rPr>
          <w:rFonts w:asciiTheme="majorBidi" w:hAnsiTheme="majorBidi" w:cstheme="majorBidi"/>
        </w:rPr>
        <w:t>have a look to that file.</w:t>
      </w:r>
    </w:p>
    <w:p w14:paraId="77430036" w14:textId="245DCEC2" w:rsidR="00824656" w:rsidRDefault="00824656" w:rsidP="00191B4E">
      <w:pPr>
        <w:pStyle w:val="NormalWeb"/>
        <w:rPr>
          <w:rFonts w:asciiTheme="majorBidi" w:hAnsiTheme="majorBidi" w:cstheme="majorBidi"/>
        </w:rPr>
      </w:pPr>
      <w:r>
        <w:rPr>
          <w:rFonts w:asciiTheme="majorBidi" w:hAnsiTheme="majorBidi" w:cstheme="majorBidi"/>
        </w:rPr>
        <w:t xml:space="preserve">-I have </w:t>
      </w:r>
      <w:r w:rsidR="00191B4E">
        <w:rPr>
          <w:rFonts w:asciiTheme="majorBidi" w:hAnsiTheme="majorBidi" w:cstheme="majorBidi"/>
        </w:rPr>
        <w:t xml:space="preserve">also </w:t>
      </w:r>
      <w:r>
        <w:rPr>
          <w:rFonts w:asciiTheme="majorBidi" w:hAnsiTheme="majorBidi" w:cstheme="majorBidi"/>
        </w:rPr>
        <w:t xml:space="preserve">attached </w:t>
      </w:r>
      <w:r w:rsidR="001D0D24">
        <w:rPr>
          <w:rFonts w:asciiTheme="majorBidi" w:hAnsiTheme="majorBidi" w:cstheme="majorBidi"/>
        </w:rPr>
        <w:t xml:space="preserve">the studying </w:t>
      </w:r>
      <w:r>
        <w:rPr>
          <w:rFonts w:asciiTheme="majorBidi" w:hAnsiTheme="majorBidi" w:cstheme="majorBidi"/>
        </w:rPr>
        <w:t>materials that we have been taking in class</w:t>
      </w:r>
      <w:r w:rsidR="00191B4E">
        <w:rPr>
          <w:rFonts w:asciiTheme="majorBidi" w:hAnsiTheme="majorBidi" w:cstheme="majorBidi"/>
        </w:rPr>
        <w:t>.</w:t>
      </w:r>
    </w:p>
    <w:p w14:paraId="6AE3E656" w14:textId="77777777" w:rsidR="003E515B" w:rsidRDefault="00841CF2" w:rsidP="003E515B">
      <w:pPr>
        <w:pStyle w:val="NormalWeb"/>
        <w:rPr>
          <w:rFonts w:asciiTheme="majorBidi" w:hAnsiTheme="majorBidi" w:cstheme="majorBidi"/>
        </w:rPr>
      </w:pPr>
      <w:r>
        <w:rPr>
          <w:rFonts w:asciiTheme="majorBidi" w:hAnsiTheme="majorBidi" w:cstheme="majorBidi"/>
        </w:rPr>
        <w:lastRenderedPageBreak/>
        <w:t xml:space="preserve">-please write in an academic way, for example, avoid words such as </w:t>
      </w:r>
      <w:proofErr w:type="spellStart"/>
      <w:proofErr w:type="gramStart"/>
      <w:r>
        <w:rPr>
          <w:rFonts w:asciiTheme="majorBidi" w:hAnsiTheme="majorBidi" w:cstheme="majorBidi"/>
        </w:rPr>
        <w:t>she,it</w:t>
      </w:r>
      <w:proofErr w:type="gramEnd"/>
      <w:r>
        <w:rPr>
          <w:rFonts w:asciiTheme="majorBidi" w:hAnsiTheme="majorBidi" w:cstheme="majorBidi"/>
        </w:rPr>
        <w:t>,etc</w:t>
      </w:r>
      <w:proofErr w:type="spellEnd"/>
      <w:r>
        <w:rPr>
          <w:rFonts w:asciiTheme="majorBidi" w:hAnsiTheme="majorBidi" w:cstheme="majorBidi"/>
        </w:rPr>
        <w:t>..</w:t>
      </w:r>
    </w:p>
    <w:p w14:paraId="6B4A1723" w14:textId="78D6FE3A" w:rsidR="00DC5136" w:rsidRPr="003E515B" w:rsidRDefault="00DC5136" w:rsidP="003E515B">
      <w:pPr>
        <w:pStyle w:val="NormalWeb"/>
        <w:rPr>
          <w:rFonts w:asciiTheme="majorBidi" w:hAnsiTheme="majorBidi" w:cstheme="majorBidi"/>
        </w:rPr>
      </w:pPr>
      <w:r>
        <w:rPr>
          <w:b/>
          <w:u w:val="single"/>
        </w:rPr>
        <w:t>-</w:t>
      </w:r>
      <w:r w:rsidR="003D4569" w:rsidRPr="00DC5136">
        <w:rPr>
          <w:b/>
          <w:u w:val="single"/>
        </w:rPr>
        <w:t>Formatting:</w:t>
      </w:r>
      <w:r w:rsidR="003D4569" w:rsidRPr="003B1123">
        <w:t xml:space="preserve"> </w:t>
      </w:r>
    </w:p>
    <w:p w14:paraId="790946C5" w14:textId="51A61395" w:rsidR="000A6CD0" w:rsidRDefault="003D4569" w:rsidP="003D4569">
      <w:pPr>
        <w:rPr>
          <w:sz w:val="24"/>
          <w:szCs w:val="24"/>
        </w:rPr>
      </w:pPr>
      <w:r w:rsidRPr="003B1123">
        <w:rPr>
          <w:sz w:val="24"/>
          <w:szCs w:val="24"/>
        </w:rPr>
        <w:t xml:space="preserve">The work should be word processed. Font size should be between 11 and 14 and ‘easy to read’ e.g. </w:t>
      </w:r>
      <w:proofErr w:type="spellStart"/>
      <w:r w:rsidRPr="003B1123">
        <w:rPr>
          <w:sz w:val="24"/>
          <w:szCs w:val="24"/>
        </w:rPr>
        <w:t>calibri</w:t>
      </w:r>
      <w:proofErr w:type="spellEnd"/>
      <w:r w:rsidRPr="003B1123">
        <w:rPr>
          <w:sz w:val="24"/>
          <w:szCs w:val="24"/>
        </w:rPr>
        <w:t xml:space="preserve">, </w:t>
      </w:r>
      <w:proofErr w:type="spellStart"/>
      <w:r w:rsidRPr="003B1123">
        <w:rPr>
          <w:sz w:val="24"/>
          <w:szCs w:val="24"/>
        </w:rPr>
        <w:t>arial</w:t>
      </w:r>
      <w:proofErr w:type="spellEnd"/>
      <w:r w:rsidRPr="003B1123">
        <w:rPr>
          <w:sz w:val="24"/>
          <w:szCs w:val="24"/>
        </w:rPr>
        <w:t>, times new roman. Line spacing should be between 1.5 and 2 with (approx.) 4 cm margins all round. The Header must include the student number and the Footer must include a page number. Print on one side of the paper only.</w:t>
      </w:r>
    </w:p>
    <w:p w14:paraId="1BF060B8" w14:textId="77777777" w:rsidR="00191B4E" w:rsidRDefault="001D0D24" w:rsidP="00191B4E">
      <w:pPr>
        <w:rPr>
          <w:rFonts w:asciiTheme="majorBidi" w:eastAsia="Times New Roman" w:hAnsiTheme="majorBidi" w:cstheme="majorBidi"/>
          <w:b/>
          <w:bCs/>
          <w:sz w:val="24"/>
          <w:szCs w:val="24"/>
          <w:lang w:eastAsia="en-GB"/>
        </w:rPr>
      </w:pPr>
      <w:r w:rsidRPr="001C2F01">
        <w:rPr>
          <w:rFonts w:asciiTheme="majorBidi" w:eastAsia="Times New Roman" w:hAnsiTheme="majorBidi" w:cstheme="majorBidi"/>
          <w:b/>
          <w:bCs/>
          <w:sz w:val="24"/>
          <w:szCs w:val="24"/>
          <w:u w:val="single"/>
          <w:lang w:eastAsia="en-GB"/>
        </w:rPr>
        <w:t>-</w:t>
      </w:r>
      <w:r w:rsidR="00DC5136">
        <w:rPr>
          <w:rFonts w:asciiTheme="majorBidi" w:eastAsia="Times New Roman" w:hAnsiTheme="majorBidi" w:cstheme="majorBidi"/>
          <w:b/>
          <w:bCs/>
          <w:sz w:val="24"/>
          <w:szCs w:val="24"/>
          <w:u w:val="single"/>
          <w:lang w:eastAsia="en-GB"/>
        </w:rPr>
        <w:t xml:space="preserve"> Hints</w:t>
      </w:r>
      <w:r w:rsidR="00191B4E">
        <w:rPr>
          <w:rFonts w:asciiTheme="majorBidi" w:eastAsia="Times New Roman" w:hAnsiTheme="majorBidi" w:cstheme="majorBidi"/>
          <w:b/>
          <w:bCs/>
          <w:sz w:val="24"/>
          <w:szCs w:val="24"/>
          <w:u w:val="single"/>
          <w:lang w:eastAsia="en-GB"/>
        </w:rPr>
        <w:t xml:space="preserve"> to get high marks</w:t>
      </w:r>
      <w:r w:rsidR="006F0C33" w:rsidRPr="001C2F01">
        <w:rPr>
          <w:rFonts w:asciiTheme="majorBidi" w:eastAsia="Times New Roman" w:hAnsiTheme="majorBidi" w:cstheme="majorBidi"/>
          <w:b/>
          <w:bCs/>
          <w:sz w:val="24"/>
          <w:szCs w:val="24"/>
          <w:lang w:eastAsia="en-GB"/>
        </w:rPr>
        <w:t xml:space="preserve">: </w:t>
      </w:r>
    </w:p>
    <w:p w14:paraId="486E52FD" w14:textId="338080D1" w:rsidR="00087E85" w:rsidRDefault="00087E85" w:rsidP="00191B4E">
      <w:pPr>
        <w:rPr>
          <w:rFonts w:asciiTheme="majorBidi" w:hAnsiTheme="majorBidi" w:cstheme="majorBidi"/>
          <w:sz w:val="24"/>
          <w:szCs w:val="24"/>
        </w:rPr>
      </w:pPr>
      <w:r>
        <w:rPr>
          <w:rFonts w:asciiTheme="majorBidi" w:hAnsiTheme="majorBidi" w:cstheme="majorBidi"/>
          <w:sz w:val="24"/>
          <w:szCs w:val="24"/>
        </w:rPr>
        <w:t>1)</w:t>
      </w:r>
      <w:r w:rsidRPr="00191B4E">
        <w:rPr>
          <w:rFonts w:asciiTheme="majorBidi" w:hAnsiTheme="majorBidi" w:cstheme="majorBidi"/>
          <w:sz w:val="24"/>
          <w:szCs w:val="24"/>
        </w:rPr>
        <w:t>Remember that the coursework is an academic assessment and in order to succeed you will need to provide more than a straightforward account of the factual issues. You will need to think about some of the theoretical and strategic issues we have explored too.</w:t>
      </w:r>
    </w:p>
    <w:p w14:paraId="62DABE3B" w14:textId="546F1548" w:rsidR="00087E85" w:rsidRDefault="00087E85" w:rsidP="00087E85">
      <w:pPr>
        <w:pStyle w:val="NormalWeb"/>
        <w:rPr>
          <w:rFonts w:asciiTheme="majorBidi" w:hAnsiTheme="majorBidi" w:cstheme="majorBidi"/>
        </w:rPr>
      </w:pPr>
      <w:r>
        <w:rPr>
          <w:rFonts w:asciiTheme="majorBidi" w:hAnsiTheme="majorBidi" w:cstheme="majorBidi"/>
        </w:rPr>
        <w:t>2</w:t>
      </w:r>
      <w:r w:rsidRPr="00B72C22">
        <w:rPr>
          <w:rFonts w:asciiTheme="majorBidi" w:hAnsiTheme="majorBidi" w:cstheme="majorBidi"/>
        </w:rPr>
        <w:t xml:space="preserve">) With </w:t>
      </w:r>
      <w:r>
        <w:rPr>
          <w:rFonts w:asciiTheme="majorBidi" w:hAnsiTheme="majorBidi" w:cstheme="majorBidi"/>
        </w:rPr>
        <w:t>this</w:t>
      </w:r>
      <w:r w:rsidRPr="00B72C22">
        <w:rPr>
          <w:rFonts w:asciiTheme="majorBidi" w:hAnsiTheme="majorBidi" w:cstheme="majorBidi"/>
        </w:rPr>
        <w:t xml:space="preserve"> assessment</w:t>
      </w:r>
      <w:r>
        <w:rPr>
          <w:rFonts w:asciiTheme="majorBidi" w:hAnsiTheme="majorBidi" w:cstheme="majorBidi"/>
        </w:rPr>
        <w:t>,</w:t>
      </w:r>
      <w:r w:rsidRPr="00B72C22">
        <w:rPr>
          <w:rFonts w:asciiTheme="majorBidi" w:hAnsiTheme="majorBidi" w:cstheme="majorBidi"/>
        </w:rPr>
        <w:t xml:space="preserve"> follow the instructions given</w:t>
      </w:r>
      <w:r>
        <w:rPr>
          <w:rFonts w:asciiTheme="majorBidi" w:hAnsiTheme="majorBidi" w:cstheme="majorBidi"/>
        </w:rPr>
        <w:t xml:space="preserve"> </w:t>
      </w:r>
      <w:r w:rsidRPr="00B72C22">
        <w:rPr>
          <w:rFonts w:asciiTheme="majorBidi" w:hAnsiTheme="majorBidi" w:cstheme="majorBidi"/>
        </w:rPr>
        <w:t xml:space="preserve">and always read the questions carefully. </w:t>
      </w:r>
      <w:r w:rsidRPr="00B72C22">
        <w:rPr>
          <w:rFonts w:asciiTheme="majorBidi" w:hAnsiTheme="majorBidi" w:cstheme="majorBidi"/>
          <w:i/>
          <w:iCs/>
        </w:rPr>
        <w:t>Answer the question posed not the question that you would like to answer because you have found some fantastic article on it!</w:t>
      </w:r>
      <w:r w:rsidRPr="00B72C22">
        <w:rPr>
          <w:rFonts w:asciiTheme="majorBidi" w:hAnsiTheme="majorBidi" w:cstheme="majorBidi"/>
        </w:rPr>
        <w:t xml:space="preserve"> </w:t>
      </w:r>
    </w:p>
    <w:p w14:paraId="5BE28578" w14:textId="70431ED2" w:rsidR="00191B4E" w:rsidRPr="00191B4E" w:rsidRDefault="00087E85" w:rsidP="00191B4E">
      <w:pPr>
        <w:pStyle w:val="NormalWeb"/>
        <w:rPr>
          <w:rFonts w:asciiTheme="majorBidi" w:hAnsiTheme="majorBidi" w:cstheme="majorBidi"/>
          <w:i/>
          <w:iCs/>
        </w:rPr>
      </w:pPr>
      <w:r>
        <w:rPr>
          <w:rFonts w:asciiTheme="majorBidi" w:hAnsiTheme="majorBidi" w:cstheme="majorBidi"/>
        </w:rPr>
        <w:t>3</w:t>
      </w:r>
      <w:r w:rsidR="00191B4E" w:rsidRPr="00191B4E">
        <w:rPr>
          <w:rFonts w:asciiTheme="majorBidi" w:hAnsiTheme="majorBidi" w:cstheme="majorBidi"/>
        </w:rPr>
        <w:t xml:space="preserve">) Evaluate your sources before using them. Wikipedia, for example, is an excellent invention, but it is not an appropriate source to </w:t>
      </w:r>
      <w:r w:rsidR="00A010ED">
        <w:rPr>
          <w:rFonts w:asciiTheme="majorBidi" w:hAnsiTheme="majorBidi" w:cstheme="majorBidi"/>
        </w:rPr>
        <w:t>use</w:t>
      </w:r>
      <w:r w:rsidR="00191B4E" w:rsidRPr="00191B4E">
        <w:rPr>
          <w:rFonts w:asciiTheme="majorBidi" w:hAnsiTheme="majorBidi" w:cstheme="majorBidi"/>
        </w:rPr>
        <w:t xml:space="preserve">. </w:t>
      </w:r>
      <w:r w:rsidR="00191B4E" w:rsidRPr="00191B4E">
        <w:rPr>
          <w:rFonts w:asciiTheme="majorBidi" w:hAnsiTheme="majorBidi" w:cstheme="majorBidi"/>
          <w:i/>
          <w:iCs/>
        </w:rPr>
        <w:t>Using such sources may well lead to your being penalised for poor research and content (often referred to in feedback as ‘poor scholarship’).</w:t>
      </w:r>
    </w:p>
    <w:p w14:paraId="1E84D5AE" w14:textId="250A3AE3" w:rsidR="00191B4E" w:rsidRPr="00191B4E" w:rsidRDefault="00191B4E" w:rsidP="00191B4E">
      <w:pPr>
        <w:pStyle w:val="NormalWeb"/>
        <w:rPr>
          <w:rFonts w:asciiTheme="majorBidi" w:hAnsiTheme="majorBidi" w:cstheme="majorBidi"/>
        </w:rPr>
      </w:pPr>
      <w:r w:rsidRPr="00191B4E">
        <w:rPr>
          <w:rFonts w:asciiTheme="majorBidi" w:hAnsiTheme="majorBidi" w:cstheme="majorBidi"/>
        </w:rPr>
        <w:t xml:space="preserve"> </w:t>
      </w:r>
      <w:r w:rsidR="00087E85">
        <w:rPr>
          <w:rFonts w:asciiTheme="majorBidi" w:hAnsiTheme="majorBidi" w:cstheme="majorBidi"/>
        </w:rPr>
        <w:t>4</w:t>
      </w:r>
      <w:r w:rsidRPr="00191B4E">
        <w:rPr>
          <w:rFonts w:asciiTheme="majorBidi" w:hAnsiTheme="majorBidi" w:cstheme="majorBidi"/>
        </w:rPr>
        <w:t xml:space="preserve">) Be careful also when trawling the internet for help on your given topic. Remember that not all of the pages you turn up will be accurate, they may be referring to the </w:t>
      </w:r>
      <w:r w:rsidR="007A072A">
        <w:rPr>
          <w:rFonts w:asciiTheme="majorBidi" w:hAnsiTheme="majorBidi" w:cstheme="majorBidi"/>
        </w:rPr>
        <w:t>something</w:t>
      </w:r>
      <w:r w:rsidRPr="00191B4E">
        <w:rPr>
          <w:rFonts w:asciiTheme="majorBidi" w:hAnsiTheme="majorBidi" w:cstheme="majorBidi"/>
        </w:rPr>
        <w:t xml:space="preserve"> of another country and they may be written from a biased point of view by a pressure group. Often, they will just be at too simple a level for you, aiming just to describe a topic in outline</w:t>
      </w:r>
    </w:p>
    <w:p w14:paraId="06AB3755" w14:textId="09E5C531" w:rsidR="00191B4E" w:rsidRDefault="00191B4E" w:rsidP="00191B4E">
      <w:pPr>
        <w:pStyle w:val="NormalWeb"/>
      </w:pPr>
      <w:r w:rsidRPr="00191B4E">
        <w:rPr>
          <w:rFonts w:asciiTheme="majorBidi" w:hAnsiTheme="majorBidi" w:cstheme="majorBidi"/>
        </w:rPr>
        <w:t xml:space="preserve"> </w:t>
      </w:r>
      <w:r w:rsidR="00087E85">
        <w:rPr>
          <w:rFonts w:asciiTheme="majorBidi" w:hAnsiTheme="majorBidi" w:cstheme="majorBidi"/>
        </w:rPr>
        <w:t>5</w:t>
      </w:r>
      <w:r w:rsidRPr="00191B4E">
        <w:rPr>
          <w:rFonts w:asciiTheme="majorBidi" w:hAnsiTheme="majorBidi" w:cstheme="majorBidi"/>
        </w:rPr>
        <w:t>)</w:t>
      </w:r>
      <w:r w:rsidRPr="00191B4E">
        <w:t xml:space="preserve"> </w:t>
      </w:r>
      <w:r w:rsidR="00E60C3D" w:rsidRPr="00191B4E">
        <w:t>Over-reliance on another text (even with referencing) – so that all match very closely – or work which is really a series of lengthy quotations sandwiched together by the odd sentence of your own – but referenced correctly. If you reference all of this, then it is not plagiarism – however, it will be very weak work, because it will demonstrate almost none of your understanding of the topic – it is all the ideas and words of someone else that you have simply selected.</w:t>
      </w:r>
    </w:p>
    <w:p w14:paraId="0FDF954B" w14:textId="45A08A93" w:rsidR="00087E85" w:rsidRPr="00191B4E" w:rsidRDefault="00087E85" w:rsidP="00087E85">
      <w:pPr>
        <w:rPr>
          <w:b/>
          <w:bCs/>
          <w:sz w:val="24"/>
          <w:szCs w:val="24"/>
        </w:rPr>
      </w:pPr>
      <w:r>
        <w:rPr>
          <w:rFonts w:asciiTheme="majorBidi" w:eastAsia="Times New Roman" w:hAnsiTheme="majorBidi" w:cstheme="majorBidi"/>
          <w:sz w:val="24"/>
          <w:szCs w:val="24"/>
          <w:lang w:eastAsia="en-GB"/>
        </w:rPr>
        <w:t>6</w:t>
      </w:r>
      <w:r w:rsidRPr="00191B4E">
        <w:rPr>
          <w:rFonts w:asciiTheme="majorBidi" w:eastAsia="Times New Roman" w:hAnsiTheme="majorBidi" w:cstheme="majorBidi"/>
          <w:sz w:val="24"/>
          <w:szCs w:val="24"/>
          <w:lang w:eastAsia="en-GB"/>
        </w:rPr>
        <w:t>)</w:t>
      </w:r>
      <w:r>
        <w:rPr>
          <w:rFonts w:asciiTheme="majorBidi" w:hAnsiTheme="majorBidi" w:cstheme="majorBidi"/>
          <w:sz w:val="24"/>
          <w:szCs w:val="24"/>
        </w:rPr>
        <w:t xml:space="preserve"> </w:t>
      </w:r>
      <w:r w:rsidR="002D6ECF">
        <w:rPr>
          <w:rFonts w:asciiTheme="majorBidi" w:hAnsiTheme="majorBidi" w:cstheme="majorBidi"/>
          <w:sz w:val="24"/>
          <w:szCs w:val="24"/>
        </w:rPr>
        <w:t>When you do your assignment, you should argue, criticise and be logic</w:t>
      </w:r>
      <w:r w:rsidRPr="00191B4E">
        <w:rPr>
          <w:rFonts w:asciiTheme="majorBidi" w:hAnsiTheme="majorBidi" w:cstheme="majorBidi"/>
          <w:sz w:val="24"/>
          <w:szCs w:val="24"/>
        </w:rPr>
        <w:t xml:space="preserve"> </w:t>
      </w:r>
      <w:r w:rsidR="002D6ECF">
        <w:rPr>
          <w:rFonts w:asciiTheme="majorBidi" w:hAnsiTheme="majorBidi" w:cstheme="majorBidi"/>
          <w:sz w:val="24"/>
          <w:szCs w:val="24"/>
        </w:rPr>
        <w:t>with yourself. This will help you to provide completed, correct and suitable answers.</w:t>
      </w:r>
    </w:p>
    <w:p w14:paraId="4B5E59EF" w14:textId="53F8748F" w:rsidR="00B72C22" w:rsidRPr="00087E85" w:rsidRDefault="00087E85" w:rsidP="00087E85">
      <w:pPr>
        <w:pStyle w:val="NormalWeb"/>
        <w:rPr>
          <w:rFonts w:asciiTheme="majorBidi" w:hAnsiTheme="majorBidi" w:cstheme="majorBidi"/>
        </w:rPr>
      </w:pPr>
      <w:r>
        <w:t>7</w:t>
      </w:r>
      <w:r w:rsidR="00B72C22">
        <w:t xml:space="preserve">) </w:t>
      </w:r>
      <w:r w:rsidR="00B72C22" w:rsidRPr="00B72C22">
        <w:t>Lack of proof reading before submitting your answer. This usually boils down to not leaving sufficient time to read the work through before it is handed in. Plan your assessment schedule and factor in the time to put the finished piece of work to one side so that you can return to it and have a final proof</w:t>
      </w:r>
      <w:r>
        <w:t>-</w:t>
      </w:r>
      <w:r w:rsidR="00B72C22" w:rsidRPr="00B72C22">
        <w:t>read before submission. At worst, failure to proof</w:t>
      </w:r>
      <w:r>
        <w:t>-</w:t>
      </w:r>
      <w:r w:rsidR="00B72C22" w:rsidRPr="00B72C22">
        <w:t xml:space="preserve">read can lead to work that is impossible to follow because of spelling and grammatical mistakes – and also where cutting and pasting of text has not been properly incorporated, so that the work actually makes no sense. </w:t>
      </w:r>
    </w:p>
    <w:p w14:paraId="36578F47" w14:textId="29EC29E4" w:rsidR="00B72C22" w:rsidRDefault="00087E85" w:rsidP="00BA3950">
      <w:pPr>
        <w:pStyle w:val="NoSpacing"/>
        <w:rPr>
          <w:rFonts w:asciiTheme="majorBidi" w:hAnsiTheme="majorBidi" w:cstheme="majorBidi"/>
          <w:sz w:val="24"/>
          <w:szCs w:val="24"/>
        </w:rPr>
      </w:pPr>
      <w:r>
        <w:rPr>
          <w:rFonts w:asciiTheme="majorBidi" w:hAnsiTheme="majorBidi" w:cstheme="majorBidi"/>
          <w:sz w:val="24"/>
          <w:szCs w:val="24"/>
        </w:rPr>
        <w:t>8</w:t>
      </w:r>
      <w:r w:rsidR="00B72C22">
        <w:rPr>
          <w:rFonts w:asciiTheme="majorBidi" w:hAnsiTheme="majorBidi" w:cstheme="majorBidi"/>
          <w:sz w:val="24"/>
          <w:szCs w:val="24"/>
        </w:rPr>
        <w:t>)</w:t>
      </w:r>
      <w:r>
        <w:rPr>
          <w:rFonts w:asciiTheme="majorBidi" w:hAnsiTheme="majorBidi" w:cstheme="majorBidi"/>
          <w:sz w:val="24"/>
          <w:szCs w:val="24"/>
        </w:rPr>
        <w:t xml:space="preserve">It is very important to have a </w:t>
      </w:r>
      <w:r w:rsidR="00B72C22">
        <w:rPr>
          <w:rFonts w:asciiTheme="majorBidi" w:hAnsiTheme="majorBidi" w:cstheme="majorBidi"/>
          <w:sz w:val="24"/>
          <w:szCs w:val="24"/>
        </w:rPr>
        <w:t>look to the marking criteria</w:t>
      </w:r>
      <w:r>
        <w:rPr>
          <w:rFonts w:asciiTheme="majorBidi" w:hAnsiTheme="majorBidi" w:cstheme="majorBidi"/>
          <w:sz w:val="24"/>
          <w:szCs w:val="24"/>
        </w:rPr>
        <w:t>, so that you can know how to get A+</w:t>
      </w:r>
      <w:r w:rsidR="00B72C22">
        <w:rPr>
          <w:rFonts w:asciiTheme="majorBidi" w:hAnsiTheme="majorBidi" w:cstheme="majorBidi"/>
          <w:sz w:val="24"/>
          <w:szCs w:val="24"/>
        </w:rPr>
        <w:t>.</w:t>
      </w:r>
    </w:p>
    <w:p w14:paraId="6B5FF7F8" w14:textId="0405039D" w:rsidR="00F9221C" w:rsidRPr="003F4A99" w:rsidRDefault="006F0C33" w:rsidP="00B72C22">
      <w:pPr>
        <w:spacing w:before="100" w:beforeAutospacing="1" w:after="100" w:afterAutospacing="1" w:line="240" w:lineRule="auto"/>
        <w:rPr>
          <w:rFonts w:ascii="Times New Roman" w:eastAsia="Times New Roman" w:hAnsi="Times New Roman" w:cs="Times New Roman"/>
          <w:b/>
          <w:bCs/>
          <w:color w:val="FF0000"/>
          <w:sz w:val="28"/>
          <w:szCs w:val="28"/>
          <w:u w:val="single"/>
          <w:lang w:eastAsia="en-GB"/>
        </w:rPr>
      </w:pPr>
      <w:r w:rsidRPr="003F4A99">
        <w:rPr>
          <w:rFonts w:ascii="Times New Roman" w:eastAsia="Times New Roman" w:hAnsi="Times New Roman" w:cs="Times New Roman"/>
          <w:b/>
          <w:bCs/>
          <w:color w:val="FF0000"/>
          <w:sz w:val="28"/>
          <w:szCs w:val="28"/>
          <w:u w:val="single"/>
          <w:lang w:eastAsia="en-GB"/>
        </w:rPr>
        <w:lastRenderedPageBreak/>
        <w:t>-</w:t>
      </w:r>
      <w:r w:rsidRPr="00116AF6">
        <w:rPr>
          <w:rFonts w:ascii="Times New Roman" w:eastAsia="Times New Roman" w:hAnsi="Times New Roman" w:cs="Times New Roman"/>
          <w:b/>
          <w:bCs/>
          <w:color w:val="FF0000"/>
          <w:sz w:val="28"/>
          <w:szCs w:val="28"/>
          <w:highlight w:val="yellow"/>
          <w:u w:val="single"/>
          <w:lang w:eastAsia="en-GB"/>
        </w:rPr>
        <w:t>Marking Criteria</w:t>
      </w:r>
      <w:r w:rsidR="000A6CD0" w:rsidRPr="00116AF6">
        <w:rPr>
          <w:rFonts w:ascii="Times New Roman" w:eastAsia="Times New Roman" w:hAnsi="Times New Roman" w:cs="Times New Roman"/>
          <w:b/>
          <w:bCs/>
          <w:color w:val="FF0000"/>
          <w:sz w:val="28"/>
          <w:szCs w:val="28"/>
          <w:highlight w:val="yellow"/>
          <w:u w:val="single"/>
          <w:lang w:eastAsia="en-GB"/>
        </w:rPr>
        <w:t xml:space="preserve"> (next </w:t>
      </w:r>
      <w:r w:rsidR="000A6CD0" w:rsidRPr="00BF049A">
        <w:rPr>
          <w:rFonts w:ascii="Times New Roman" w:eastAsia="Times New Roman" w:hAnsi="Times New Roman" w:cs="Times New Roman"/>
          <w:b/>
          <w:bCs/>
          <w:color w:val="FF0000"/>
          <w:sz w:val="28"/>
          <w:szCs w:val="28"/>
          <w:highlight w:val="yellow"/>
          <w:u w:val="single"/>
          <w:lang w:eastAsia="en-GB"/>
        </w:rPr>
        <w:t>page)</w:t>
      </w:r>
      <w:r w:rsidRPr="00BF049A">
        <w:rPr>
          <w:rFonts w:ascii="Times New Roman" w:eastAsia="Times New Roman" w:hAnsi="Times New Roman" w:cs="Times New Roman"/>
          <w:b/>
          <w:bCs/>
          <w:color w:val="FF0000"/>
          <w:sz w:val="28"/>
          <w:szCs w:val="28"/>
          <w:highlight w:val="yellow"/>
          <w:u w:val="single"/>
          <w:lang w:eastAsia="en-GB"/>
        </w:rPr>
        <w:t>:</w:t>
      </w:r>
      <w:r w:rsidR="00BF049A" w:rsidRPr="00BF049A">
        <w:rPr>
          <w:rFonts w:ascii="Times New Roman" w:eastAsia="Times New Roman" w:hAnsi="Times New Roman" w:cs="Times New Roman"/>
          <w:b/>
          <w:bCs/>
          <w:color w:val="FF0000"/>
          <w:sz w:val="28"/>
          <w:szCs w:val="28"/>
          <w:highlight w:val="yellow"/>
          <w:u w:val="single"/>
          <w:lang w:eastAsia="en-GB"/>
        </w:rPr>
        <w:t xml:space="preserve"> it is very important</w:t>
      </w:r>
      <w:r w:rsidR="00BF049A">
        <w:rPr>
          <w:rFonts w:ascii="Times New Roman" w:eastAsia="Times New Roman" w:hAnsi="Times New Roman" w:cs="Times New Roman"/>
          <w:b/>
          <w:bCs/>
          <w:color w:val="FF0000"/>
          <w:sz w:val="28"/>
          <w:szCs w:val="28"/>
          <w:u w:val="single"/>
          <w:lang w:eastAsia="en-GB"/>
        </w:rPr>
        <w:t xml:space="preserve"> </w:t>
      </w:r>
    </w:p>
    <w:tbl>
      <w:tblPr>
        <w:tblpPr w:leftFromText="180" w:rightFromText="180" w:vertAnchor="text" w:horzAnchor="margin" w:tblpXSpec="center" w:tblpY="-63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9562"/>
      </w:tblGrid>
      <w:tr w:rsidR="000A6CD0" w:rsidRPr="000A6CD0" w14:paraId="09EA411B" w14:textId="77777777" w:rsidTr="000D65C8">
        <w:trPr>
          <w:trHeight w:val="327"/>
          <w:tblHeader/>
        </w:trPr>
        <w:tc>
          <w:tcPr>
            <w:tcW w:w="751" w:type="dxa"/>
            <w:tcBorders>
              <w:top w:val="single" w:sz="12" w:space="0" w:color="auto"/>
              <w:left w:val="single" w:sz="12" w:space="0" w:color="auto"/>
              <w:bottom w:val="single" w:sz="12" w:space="0" w:color="auto"/>
              <w:right w:val="single" w:sz="12" w:space="0" w:color="auto"/>
            </w:tcBorders>
            <w:shd w:val="clear" w:color="auto" w:fill="CCCCCC"/>
          </w:tcPr>
          <w:p w14:paraId="1D599FAD" w14:textId="77777777" w:rsidR="000A6CD0" w:rsidRPr="000A6CD0" w:rsidRDefault="000A6CD0" w:rsidP="000D65C8">
            <w:pPr>
              <w:spacing w:before="20"/>
              <w:rPr>
                <w:rFonts w:eastAsiaTheme="minorEastAsia" w:cs="Arial"/>
                <w:b/>
                <w:bCs/>
                <w:color w:val="000000" w:themeColor="text1"/>
                <w:sz w:val="21"/>
                <w:szCs w:val="21"/>
                <w:lang w:eastAsia="en-GB"/>
              </w:rPr>
            </w:pPr>
          </w:p>
        </w:tc>
        <w:tc>
          <w:tcPr>
            <w:tcW w:w="9562" w:type="dxa"/>
            <w:tcBorders>
              <w:top w:val="single" w:sz="12" w:space="0" w:color="auto"/>
              <w:left w:val="single" w:sz="12" w:space="0" w:color="auto"/>
              <w:bottom w:val="single" w:sz="12" w:space="0" w:color="auto"/>
              <w:right w:val="single" w:sz="12" w:space="0" w:color="auto"/>
            </w:tcBorders>
            <w:shd w:val="clear" w:color="auto" w:fill="CCCCCC"/>
          </w:tcPr>
          <w:p w14:paraId="124F5E88" w14:textId="77777777" w:rsidR="000A6CD0" w:rsidRPr="000A6CD0" w:rsidRDefault="000A6CD0" w:rsidP="000D65C8">
            <w:pPr>
              <w:spacing w:before="20"/>
              <w:rPr>
                <w:rFonts w:eastAsiaTheme="minorEastAsia" w:cs="Arial"/>
                <w:b/>
                <w:bCs/>
                <w:color w:val="000000" w:themeColor="text1"/>
                <w:sz w:val="21"/>
                <w:szCs w:val="21"/>
                <w:lang w:eastAsia="en-GB"/>
              </w:rPr>
            </w:pPr>
            <w:r w:rsidRPr="000A6CD0">
              <w:rPr>
                <w:rFonts w:eastAsiaTheme="minorEastAsia" w:cs="Arial"/>
                <w:b/>
                <w:bCs/>
                <w:color w:val="000000" w:themeColor="text1"/>
                <w:sz w:val="21"/>
                <w:szCs w:val="21"/>
                <w:lang w:eastAsia="en-GB"/>
              </w:rPr>
              <w:t xml:space="preserve">University of Portsmouth General Grading Criteria Level 5 </w:t>
            </w:r>
          </w:p>
        </w:tc>
      </w:tr>
      <w:tr w:rsidR="000A6CD0" w:rsidRPr="000A6CD0" w14:paraId="0AAEB524" w14:textId="77777777" w:rsidTr="000D65C8">
        <w:trPr>
          <w:cantSplit/>
          <w:trHeight w:val="1198"/>
        </w:trPr>
        <w:tc>
          <w:tcPr>
            <w:tcW w:w="751" w:type="dxa"/>
            <w:tcBorders>
              <w:top w:val="single" w:sz="12" w:space="0" w:color="auto"/>
              <w:left w:val="single" w:sz="12" w:space="0" w:color="auto"/>
              <w:bottom w:val="single" w:sz="12" w:space="0" w:color="auto"/>
              <w:right w:val="single" w:sz="12" w:space="0" w:color="auto"/>
            </w:tcBorders>
            <w:shd w:val="clear" w:color="auto" w:fill="CCCCCC"/>
          </w:tcPr>
          <w:p w14:paraId="7AD05709" w14:textId="77777777" w:rsidR="000A6CD0" w:rsidRPr="000A6CD0" w:rsidRDefault="000A6CD0" w:rsidP="000D65C8">
            <w:pPr>
              <w:rPr>
                <w:rFonts w:eastAsiaTheme="minorEastAsia" w:cs="Arial"/>
                <w:b/>
                <w:bCs/>
                <w:color w:val="000000" w:themeColor="text1"/>
                <w:sz w:val="21"/>
                <w:szCs w:val="21"/>
                <w:lang w:eastAsia="en-GB"/>
              </w:rPr>
            </w:pPr>
            <w:r w:rsidRPr="000A6CD0">
              <w:rPr>
                <w:rFonts w:eastAsiaTheme="minorEastAsia" w:cs="Arial"/>
                <w:b/>
                <w:bCs/>
                <w:color w:val="000000" w:themeColor="text1"/>
                <w:sz w:val="21"/>
                <w:szCs w:val="21"/>
                <w:lang w:eastAsia="en-GB"/>
              </w:rPr>
              <w:t>80+</w:t>
            </w:r>
          </w:p>
        </w:tc>
        <w:tc>
          <w:tcPr>
            <w:tcW w:w="9562" w:type="dxa"/>
            <w:tcBorders>
              <w:top w:val="single" w:sz="12" w:space="0" w:color="auto"/>
              <w:left w:val="single" w:sz="12" w:space="0" w:color="auto"/>
              <w:right w:val="single" w:sz="12" w:space="0" w:color="auto"/>
            </w:tcBorders>
          </w:tcPr>
          <w:p w14:paraId="25A7F73F" w14:textId="77777777" w:rsidR="000A6CD0" w:rsidRPr="000A6CD0" w:rsidRDefault="000A6CD0" w:rsidP="000A6CD0">
            <w:pPr>
              <w:numPr>
                <w:ilvl w:val="0"/>
                <w:numId w:val="5"/>
              </w:numPr>
              <w:spacing w:after="0" w:line="240" w:lineRule="auto"/>
              <w:ind w:left="162" w:hanging="162"/>
              <w:rPr>
                <w:rFonts w:eastAsiaTheme="minorEastAsia" w:cs="Arial"/>
                <w:color w:val="000000" w:themeColor="text1"/>
                <w:sz w:val="21"/>
                <w:szCs w:val="21"/>
                <w:lang w:eastAsia="en-GB"/>
              </w:rPr>
            </w:pPr>
            <w:r w:rsidRPr="000A6CD0">
              <w:rPr>
                <w:rFonts w:eastAsiaTheme="minorEastAsia" w:cs="Arial"/>
                <w:color w:val="000000" w:themeColor="text1"/>
                <w:sz w:val="21"/>
                <w:szCs w:val="21"/>
                <w:lang w:eastAsia="en-GB"/>
              </w:rPr>
              <w:t>Excellent work which contains relevant material &amp; shows analysis, originally or creativity of approach and a clear, well- articulated understanding of the subject matter</w:t>
            </w:r>
          </w:p>
          <w:p w14:paraId="37C4F2D8" w14:textId="77777777" w:rsidR="000A6CD0" w:rsidRPr="000A6CD0" w:rsidRDefault="000A6CD0" w:rsidP="000A6CD0">
            <w:pPr>
              <w:numPr>
                <w:ilvl w:val="0"/>
                <w:numId w:val="5"/>
              </w:numPr>
              <w:spacing w:after="0" w:line="240" w:lineRule="auto"/>
              <w:ind w:left="162" w:hanging="162"/>
              <w:rPr>
                <w:rFonts w:eastAsiaTheme="minorEastAsia" w:cs="Arial"/>
                <w:color w:val="000000" w:themeColor="text1"/>
                <w:sz w:val="21"/>
                <w:szCs w:val="21"/>
                <w:lang w:eastAsia="en-GB"/>
              </w:rPr>
            </w:pPr>
            <w:r w:rsidRPr="000A6CD0">
              <w:rPr>
                <w:rFonts w:eastAsiaTheme="minorEastAsia" w:cs="Arial"/>
                <w:color w:val="000000" w:themeColor="text1"/>
                <w:sz w:val="21"/>
                <w:szCs w:val="21"/>
                <w:lang w:eastAsia="en-GB"/>
              </w:rPr>
              <w:t>Wide research incorporating up to date, relevant original material. Accurate citation and use of references.</w:t>
            </w:r>
          </w:p>
          <w:p w14:paraId="19A522D6" w14:textId="77777777" w:rsidR="000A6CD0" w:rsidRPr="000A6CD0" w:rsidRDefault="000A6CD0" w:rsidP="000A6CD0">
            <w:pPr>
              <w:numPr>
                <w:ilvl w:val="0"/>
                <w:numId w:val="5"/>
              </w:numPr>
              <w:spacing w:after="0" w:line="240" w:lineRule="auto"/>
              <w:ind w:left="162" w:hanging="162"/>
              <w:rPr>
                <w:rFonts w:eastAsiaTheme="minorEastAsia" w:cs="Arial"/>
                <w:color w:val="000000" w:themeColor="text1"/>
                <w:sz w:val="21"/>
                <w:szCs w:val="21"/>
                <w:lang w:eastAsia="en-GB"/>
              </w:rPr>
            </w:pPr>
            <w:r w:rsidRPr="000A6CD0">
              <w:rPr>
                <w:rFonts w:eastAsiaTheme="minorEastAsia" w:cs="Arial"/>
                <w:color w:val="000000" w:themeColor="text1"/>
                <w:sz w:val="21"/>
                <w:szCs w:val="21"/>
                <w:lang w:eastAsia="en-GB"/>
              </w:rPr>
              <w:t>Excellent with few or no errors in organisation, structure, grammar, spelling, punctuation, format etc</w:t>
            </w:r>
          </w:p>
          <w:p w14:paraId="6F362177" w14:textId="77777777" w:rsidR="000A6CD0" w:rsidRPr="000A6CD0" w:rsidRDefault="000A6CD0" w:rsidP="000A6CD0">
            <w:pPr>
              <w:numPr>
                <w:ilvl w:val="0"/>
                <w:numId w:val="5"/>
              </w:numPr>
              <w:spacing w:after="0" w:line="240" w:lineRule="auto"/>
              <w:ind w:left="162" w:hanging="162"/>
              <w:rPr>
                <w:rFonts w:eastAsiaTheme="minorEastAsia" w:cs="Arial"/>
                <w:color w:val="000000" w:themeColor="text1"/>
                <w:sz w:val="21"/>
                <w:szCs w:val="21"/>
                <w:lang w:eastAsia="en-GB"/>
              </w:rPr>
            </w:pPr>
          </w:p>
        </w:tc>
      </w:tr>
      <w:tr w:rsidR="000A6CD0" w:rsidRPr="000A6CD0" w14:paraId="228CED22" w14:textId="77777777" w:rsidTr="000D65C8">
        <w:trPr>
          <w:cantSplit/>
          <w:trHeight w:val="2366"/>
        </w:trPr>
        <w:tc>
          <w:tcPr>
            <w:tcW w:w="751" w:type="dxa"/>
            <w:tcBorders>
              <w:top w:val="single" w:sz="12" w:space="0" w:color="auto"/>
              <w:left w:val="single" w:sz="12" w:space="0" w:color="auto"/>
              <w:bottom w:val="single" w:sz="12" w:space="0" w:color="auto"/>
              <w:right w:val="single" w:sz="12" w:space="0" w:color="auto"/>
            </w:tcBorders>
            <w:shd w:val="clear" w:color="auto" w:fill="CCCCCC"/>
          </w:tcPr>
          <w:p w14:paraId="6B67D08F" w14:textId="77777777" w:rsidR="000A6CD0" w:rsidRPr="000A6CD0" w:rsidRDefault="000A6CD0" w:rsidP="000D65C8">
            <w:pPr>
              <w:rPr>
                <w:rFonts w:eastAsiaTheme="minorEastAsia" w:cs="Arial"/>
                <w:b/>
                <w:bCs/>
                <w:color w:val="000000" w:themeColor="text1"/>
                <w:sz w:val="21"/>
                <w:szCs w:val="21"/>
                <w:lang w:eastAsia="en-GB"/>
              </w:rPr>
            </w:pPr>
            <w:r w:rsidRPr="000A6CD0">
              <w:rPr>
                <w:rFonts w:eastAsiaTheme="minorEastAsia" w:cs="Arial"/>
                <w:b/>
                <w:bCs/>
                <w:color w:val="000000" w:themeColor="text1"/>
                <w:sz w:val="21"/>
                <w:szCs w:val="21"/>
                <w:lang w:eastAsia="en-GB"/>
              </w:rPr>
              <w:t>70-79</w:t>
            </w:r>
          </w:p>
        </w:tc>
        <w:tc>
          <w:tcPr>
            <w:tcW w:w="9562" w:type="dxa"/>
            <w:tcBorders>
              <w:left w:val="single" w:sz="12" w:space="0" w:color="auto"/>
              <w:bottom w:val="single" w:sz="12" w:space="0" w:color="auto"/>
              <w:right w:val="single" w:sz="12" w:space="0" w:color="auto"/>
            </w:tcBorders>
          </w:tcPr>
          <w:p w14:paraId="08B8FDC8" w14:textId="77777777" w:rsidR="000A6CD0" w:rsidRPr="000A6CD0" w:rsidRDefault="000A6CD0" w:rsidP="000A6CD0">
            <w:pPr>
              <w:numPr>
                <w:ilvl w:val="0"/>
                <w:numId w:val="5"/>
              </w:numPr>
              <w:spacing w:after="0" w:line="240" w:lineRule="auto"/>
              <w:ind w:left="162" w:hanging="162"/>
              <w:rPr>
                <w:rFonts w:eastAsiaTheme="minorEastAsia" w:cs="Arial"/>
                <w:color w:val="000000" w:themeColor="text1"/>
                <w:sz w:val="21"/>
                <w:szCs w:val="21"/>
                <w:lang w:eastAsia="en-GB"/>
              </w:rPr>
            </w:pPr>
            <w:r w:rsidRPr="000A6CD0">
              <w:rPr>
                <w:rFonts w:eastAsiaTheme="minorEastAsia" w:cs="Arial"/>
                <w:color w:val="000000" w:themeColor="text1"/>
                <w:sz w:val="21"/>
                <w:szCs w:val="21"/>
                <w:lang w:eastAsia="en-GB"/>
              </w:rPr>
              <w:t xml:space="preserve">Very good work which is clearly written, </w:t>
            </w:r>
            <w:proofErr w:type="spellStart"/>
            <w:r w:rsidRPr="000A6CD0">
              <w:rPr>
                <w:rFonts w:eastAsiaTheme="minorEastAsia" w:cs="Arial"/>
                <w:color w:val="000000" w:themeColor="text1"/>
                <w:sz w:val="21"/>
                <w:szCs w:val="21"/>
                <w:lang w:eastAsia="en-GB"/>
              </w:rPr>
              <w:t>well argued</w:t>
            </w:r>
            <w:proofErr w:type="spellEnd"/>
            <w:r w:rsidRPr="000A6CD0">
              <w:rPr>
                <w:rFonts w:eastAsiaTheme="minorEastAsia" w:cs="Arial"/>
                <w:color w:val="000000" w:themeColor="text1"/>
                <w:sz w:val="21"/>
                <w:szCs w:val="21"/>
                <w:lang w:eastAsia="en-GB"/>
              </w:rPr>
              <w:t xml:space="preserve"> and covers the subject matter in a thorough, thoughtful and competent manner. Contains some originality of approach, insight or synthesis.</w:t>
            </w:r>
          </w:p>
          <w:p w14:paraId="3BEC90A3" w14:textId="77777777" w:rsidR="000A6CD0" w:rsidRPr="000A6CD0" w:rsidRDefault="000A6CD0" w:rsidP="000A6CD0">
            <w:pPr>
              <w:numPr>
                <w:ilvl w:val="0"/>
                <w:numId w:val="5"/>
              </w:numPr>
              <w:spacing w:after="0" w:line="240" w:lineRule="auto"/>
              <w:ind w:left="162" w:hanging="162"/>
              <w:rPr>
                <w:rFonts w:eastAsiaTheme="minorEastAsia" w:cs="Arial"/>
                <w:color w:val="000000" w:themeColor="text1"/>
                <w:sz w:val="21"/>
                <w:szCs w:val="21"/>
                <w:lang w:eastAsia="en-GB"/>
              </w:rPr>
            </w:pPr>
            <w:r w:rsidRPr="000A6CD0">
              <w:rPr>
                <w:rFonts w:eastAsiaTheme="minorEastAsia" w:cs="Arial"/>
                <w:color w:val="000000" w:themeColor="text1"/>
                <w:sz w:val="21"/>
                <w:szCs w:val="21"/>
                <w:lang w:eastAsia="en-GB"/>
              </w:rPr>
              <w:t>Good evidence of research and good use of source material. Good use &amp; presentation of references</w:t>
            </w:r>
          </w:p>
          <w:p w14:paraId="7D7592C8" w14:textId="77777777" w:rsidR="000A6CD0" w:rsidRPr="000A6CD0" w:rsidRDefault="000A6CD0" w:rsidP="000A6CD0">
            <w:pPr>
              <w:numPr>
                <w:ilvl w:val="0"/>
                <w:numId w:val="5"/>
              </w:numPr>
              <w:spacing w:after="0" w:line="240" w:lineRule="auto"/>
              <w:ind w:left="162" w:hanging="162"/>
              <w:rPr>
                <w:rFonts w:eastAsiaTheme="minorEastAsia" w:cs="Arial"/>
                <w:color w:val="000000" w:themeColor="text1"/>
                <w:sz w:val="21"/>
                <w:szCs w:val="21"/>
                <w:lang w:eastAsia="en-GB"/>
              </w:rPr>
            </w:pPr>
            <w:r w:rsidRPr="000A6CD0">
              <w:rPr>
                <w:rFonts w:eastAsiaTheme="minorEastAsia" w:cs="Arial"/>
                <w:color w:val="000000" w:themeColor="text1"/>
                <w:sz w:val="21"/>
                <w:szCs w:val="21"/>
                <w:lang w:eastAsia="en-GB"/>
              </w:rPr>
              <w:t>Very good presentation, presentation, organisation, grammar, spelling, punctuation, format etc</w:t>
            </w:r>
          </w:p>
        </w:tc>
      </w:tr>
      <w:tr w:rsidR="000A6CD0" w:rsidRPr="000A6CD0" w14:paraId="3852372E" w14:textId="77777777" w:rsidTr="000D65C8">
        <w:trPr>
          <w:trHeight w:val="2045"/>
        </w:trPr>
        <w:tc>
          <w:tcPr>
            <w:tcW w:w="751" w:type="dxa"/>
            <w:tcBorders>
              <w:top w:val="single" w:sz="12" w:space="0" w:color="auto"/>
              <w:left w:val="single" w:sz="12" w:space="0" w:color="auto"/>
              <w:bottom w:val="single" w:sz="12" w:space="0" w:color="auto"/>
              <w:right w:val="single" w:sz="12" w:space="0" w:color="auto"/>
            </w:tcBorders>
            <w:shd w:val="clear" w:color="auto" w:fill="CCCCCC"/>
          </w:tcPr>
          <w:p w14:paraId="1371E92D" w14:textId="77777777" w:rsidR="000A6CD0" w:rsidRPr="000A6CD0" w:rsidRDefault="000A6CD0" w:rsidP="000D65C8">
            <w:pPr>
              <w:rPr>
                <w:rFonts w:eastAsiaTheme="minorEastAsia" w:cs="Arial"/>
                <w:b/>
                <w:bCs/>
                <w:color w:val="000000" w:themeColor="text1"/>
                <w:sz w:val="21"/>
                <w:szCs w:val="21"/>
                <w:lang w:eastAsia="en-GB"/>
              </w:rPr>
            </w:pPr>
            <w:r w:rsidRPr="000A6CD0">
              <w:rPr>
                <w:rFonts w:eastAsiaTheme="minorEastAsia" w:cs="Arial"/>
                <w:b/>
                <w:bCs/>
                <w:color w:val="000000" w:themeColor="text1"/>
                <w:sz w:val="21"/>
                <w:szCs w:val="21"/>
                <w:lang w:eastAsia="en-GB"/>
              </w:rPr>
              <w:t>60-69</w:t>
            </w:r>
          </w:p>
        </w:tc>
        <w:tc>
          <w:tcPr>
            <w:tcW w:w="9562" w:type="dxa"/>
            <w:tcBorders>
              <w:top w:val="single" w:sz="12" w:space="0" w:color="auto"/>
              <w:left w:val="single" w:sz="12" w:space="0" w:color="auto"/>
              <w:bottom w:val="single" w:sz="12" w:space="0" w:color="auto"/>
              <w:right w:val="single" w:sz="12" w:space="0" w:color="auto"/>
            </w:tcBorders>
          </w:tcPr>
          <w:p w14:paraId="140B2331" w14:textId="77777777" w:rsidR="000A6CD0" w:rsidRPr="000A6CD0" w:rsidRDefault="000A6CD0" w:rsidP="000A6CD0">
            <w:pPr>
              <w:numPr>
                <w:ilvl w:val="0"/>
                <w:numId w:val="5"/>
              </w:numPr>
              <w:spacing w:after="0" w:line="240" w:lineRule="auto"/>
              <w:ind w:left="162" w:hanging="162"/>
              <w:contextualSpacing/>
              <w:rPr>
                <w:rFonts w:eastAsiaTheme="minorEastAsia" w:cs="Arial"/>
                <w:color w:val="000000" w:themeColor="text1"/>
                <w:sz w:val="21"/>
                <w:szCs w:val="21"/>
                <w:lang w:eastAsia="en-GB"/>
              </w:rPr>
            </w:pPr>
            <w:r w:rsidRPr="000A6CD0">
              <w:rPr>
                <w:rFonts w:eastAsiaTheme="minorEastAsia" w:cs="Arial"/>
                <w:color w:val="000000" w:themeColor="text1"/>
                <w:sz w:val="21"/>
                <w:szCs w:val="21"/>
                <w:lang w:eastAsia="en-GB"/>
              </w:rPr>
              <w:t>A very good, well presented piece of work covering much of the subject matter and which is clearly and lucidly written. Good attempt to consider and evaluate the material presented</w:t>
            </w:r>
          </w:p>
          <w:p w14:paraId="0A51B8FD" w14:textId="77777777" w:rsidR="000A6CD0" w:rsidRPr="000A6CD0" w:rsidRDefault="000A6CD0" w:rsidP="000A6CD0">
            <w:pPr>
              <w:numPr>
                <w:ilvl w:val="0"/>
                <w:numId w:val="5"/>
              </w:numPr>
              <w:spacing w:after="0" w:line="240" w:lineRule="auto"/>
              <w:ind w:left="162" w:hanging="162"/>
              <w:contextualSpacing/>
              <w:rPr>
                <w:rFonts w:eastAsiaTheme="minorEastAsia" w:cs="Arial"/>
                <w:color w:val="000000" w:themeColor="text1"/>
                <w:sz w:val="21"/>
                <w:szCs w:val="21"/>
                <w:lang w:eastAsia="en-GB"/>
              </w:rPr>
            </w:pPr>
            <w:r w:rsidRPr="000A6CD0">
              <w:rPr>
                <w:rFonts w:eastAsiaTheme="minorEastAsia" w:cs="Arial"/>
                <w:color w:val="000000" w:themeColor="text1"/>
                <w:sz w:val="21"/>
                <w:szCs w:val="21"/>
                <w:lang w:eastAsia="en-GB"/>
              </w:rPr>
              <w:t>Evidence of research in the topic area and satisfactory use of sources and references</w:t>
            </w:r>
          </w:p>
          <w:p w14:paraId="7C327F7F" w14:textId="77777777" w:rsidR="000A6CD0" w:rsidRPr="000A6CD0" w:rsidRDefault="000A6CD0" w:rsidP="000A6CD0">
            <w:pPr>
              <w:numPr>
                <w:ilvl w:val="0"/>
                <w:numId w:val="5"/>
              </w:numPr>
              <w:spacing w:after="0" w:line="240" w:lineRule="auto"/>
              <w:ind w:left="162" w:hanging="162"/>
              <w:rPr>
                <w:rFonts w:eastAsiaTheme="minorEastAsia" w:cs="Arial"/>
                <w:color w:val="000000" w:themeColor="text1"/>
                <w:sz w:val="21"/>
                <w:szCs w:val="21"/>
                <w:lang w:eastAsia="en-GB"/>
              </w:rPr>
            </w:pPr>
            <w:r w:rsidRPr="000A6CD0">
              <w:rPr>
                <w:rFonts w:eastAsiaTheme="minorEastAsia" w:cs="Arial"/>
                <w:color w:val="000000" w:themeColor="text1"/>
                <w:sz w:val="21"/>
                <w:szCs w:val="21"/>
                <w:lang w:eastAsia="en-GB"/>
              </w:rPr>
              <w:t>Good organisation, structure, use &amp; flow of language, grammar, spelling, format etc</w:t>
            </w:r>
          </w:p>
        </w:tc>
      </w:tr>
      <w:tr w:rsidR="000A6CD0" w:rsidRPr="000A6CD0" w14:paraId="0677CF0E" w14:textId="77777777" w:rsidTr="000D65C8">
        <w:trPr>
          <w:trHeight w:val="2016"/>
        </w:trPr>
        <w:tc>
          <w:tcPr>
            <w:tcW w:w="751" w:type="dxa"/>
            <w:tcBorders>
              <w:top w:val="single" w:sz="12" w:space="0" w:color="auto"/>
              <w:left w:val="single" w:sz="12" w:space="0" w:color="auto"/>
              <w:bottom w:val="single" w:sz="12" w:space="0" w:color="auto"/>
              <w:right w:val="single" w:sz="12" w:space="0" w:color="auto"/>
            </w:tcBorders>
            <w:shd w:val="clear" w:color="auto" w:fill="BFBFBF"/>
          </w:tcPr>
          <w:p w14:paraId="451BA5EB" w14:textId="77777777" w:rsidR="000A6CD0" w:rsidRPr="000A6CD0" w:rsidRDefault="000A6CD0" w:rsidP="000D65C8">
            <w:pPr>
              <w:rPr>
                <w:rFonts w:eastAsiaTheme="minorEastAsia" w:cs="Arial"/>
                <w:b/>
                <w:bCs/>
                <w:color w:val="000000" w:themeColor="text1"/>
                <w:sz w:val="21"/>
                <w:szCs w:val="21"/>
                <w:lang w:eastAsia="en-GB"/>
              </w:rPr>
            </w:pPr>
            <w:r w:rsidRPr="000A6CD0">
              <w:rPr>
                <w:rFonts w:eastAsiaTheme="minorEastAsia" w:cs="Arial"/>
                <w:b/>
                <w:bCs/>
                <w:color w:val="000000" w:themeColor="text1"/>
                <w:sz w:val="21"/>
                <w:szCs w:val="21"/>
                <w:lang w:eastAsia="en-GB"/>
              </w:rPr>
              <w:t>50-59</w:t>
            </w:r>
          </w:p>
        </w:tc>
        <w:tc>
          <w:tcPr>
            <w:tcW w:w="9562" w:type="dxa"/>
            <w:tcBorders>
              <w:top w:val="single" w:sz="12" w:space="0" w:color="auto"/>
              <w:left w:val="single" w:sz="12" w:space="0" w:color="auto"/>
              <w:bottom w:val="single" w:sz="12" w:space="0" w:color="auto"/>
              <w:right w:val="single" w:sz="12" w:space="0" w:color="auto"/>
            </w:tcBorders>
          </w:tcPr>
          <w:p w14:paraId="50B909C7" w14:textId="77777777" w:rsidR="000A6CD0" w:rsidRPr="000A6CD0" w:rsidRDefault="000A6CD0" w:rsidP="000A6CD0">
            <w:pPr>
              <w:numPr>
                <w:ilvl w:val="0"/>
                <w:numId w:val="5"/>
              </w:numPr>
              <w:spacing w:after="0" w:line="240" w:lineRule="auto"/>
              <w:ind w:left="162" w:hanging="162"/>
              <w:rPr>
                <w:rFonts w:eastAsiaTheme="minorEastAsia" w:cs="Arial"/>
                <w:color w:val="000000" w:themeColor="text1"/>
                <w:sz w:val="21"/>
                <w:szCs w:val="21"/>
                <w:lang w:eastAsia="en-GB"/>
              </w:rPr>
            </w:pPr>
            <w:r w:rsidRPr="000A6CD0">
              <w:rPr>
                <w:rFonts w:eastAsiaTheme="minorEastAsia" w:cs="Arial"/>
                <w:color w:val="000000" w:themeColor="text1"/>
                <w:sz w:val="21"/>
                <w:szCs w:val="21"/>
                <w:lang w:eastAsia="en-GB"/>
              </w:rPr>
              <w:t>Work that demonstrates understanding of the topic area with some attempt to discuss material</w:t>
            </w:r>
          </w:p>
          <w:p w14:paraId="65B8F63A" w14:textId="77777777" w:rsidR="000A6CD0" w:rsidRPr="000A6CD0" w:rsidRDefault="000A6CD0" w:rsidP="000A6CD0">
            <w:pPr>
              <w:numPr>
                <w:ilvl w:val="0"/>
                <w:numId w:val="5"/>
              </w:numPr>
              <w:spacing w:after="0" w:line="240" w:lineRule="auto"/>
              <w:ind w:left="162" w:hanging="162"/>
              <w:rPr>
                <w:rFonts w:eastAsiaTheme="minorEastAsia" w:cs="Arial"/>
                <w:color w:val="000000" w:themeColor="text1"/>
                <w:sz w:val="21"/>
                <w:szCs w:val="21"/>
                <w:lang w:eastAsia="en-GB"/>
              </w:rPr>
            </w:pPr>
            <w:r w:rsidRPr="000A6CD0">
              <w:rPr>
                <w:rFonts w:eastAsiaTheme="minorEastAsia" w:cs="Arial"/>
                <w:color w:val="000000" w:themeColor="text1"/>
                <w:sz w:val="21"/>
                <w:szCs w:val="21"/>
                <w:lang w:eastAsia="en-GB"/>
              </w:rPr>
              <w:t>Evidence of research in the topic area extending beyond key texts</w:t>
            </w:r>
          </w:p>
          <w:p w14:paraId="03CAEE3C" w14:textId="77777777" w:rsidR="000A6CD0" w:rsidRPr="000A6CD0" w:rsidRDefault="000A6CD0" w:rsidP="000A6CD0">
            <w:pPr>
              <w:numPr>
                <w:ilvl w:val="0"/>
                <w:numId w:val="5"/>
              </w:numPr>
              <w:spacing w:after="0" w:line="240" w:lineRule="auto"/>
              <w:ind w:left="162" w:hanging="162"/>
              <w:rPr>
                <w:rFonts w:eastAsiaTheme="minorEastAsia" w:cs="Arial"/>
                <w:color w:val="000000" w:themeColor="text1"/>
                <w:sz w:val="21"/>
                <w:szCs w:val="21"/>
                <w:lang w:eastAsia="en-GB"/>
              </w:rPr>
            </w:pPr>
            <w:r w:rsidRPr="000A6CD0">
              <w:rPr>
                <w:rFonts w:eastAsiaTheme="minorEastAsia" w:cs="Arial"/>
                <w:color w:val="000000" w:themeColor="text1"/>
                <w:sz w:val="21"/>
                <w:szCs w:val="21"/>
                <w:lang w:eastAsia="en-GB"/>
              </w:rPr>
              <w:t>Satisfactory presentation &amp;/or use of references/bibliography according to convention</w:t>
            </w:r>
          </w:p>
          <w:p w14:paraId="1B221B23" w14:textId="77777777" w:rsidR="000A6CD0" w:rsidRPr="000A6CD0" w:rsidRDefault="000A6CD0" w:rsidP="000A6CD0">
            <w:pPr>
              <w:numPr>
                <w:ilvl w:val="0"/>
                <w:numId w:val="5"/>
              </w:numPr>
              <w:spacing w:after="0" w:line="240" w:lineRule="auto"/>
              <w:ind w:left="162" w:hanging="162"/>
              <w:rPr>
                <w:rFonts w:eastAsiaTheme="minorEastAsia" w:cs="Arial"/>
                <w:color w:val="000000" w:themeColor="text1"/>
                <w:sz w:val="21"/>
                <w:szCs w:val="21"/>
                <w:lang w:eastAsia="en-GB"/>
              </w:rPr>
            </w:pPr>
            <w:r w:rsidRPr="000A6CD0">
              <w:rPr>
                <w:rFonts w:eastAsiaTheme="minorEastAsia" w:cs="Arial"/>
                <w:color w:val="000000" w:themeColor="text1"/>
                <w:sz w:val="21"/>
                <w:szCs w:val="21"/>
                <w:lang w:eastAsia="en-GB"/>
              </w:rPr>
              <w:t>A satisfactory attempt to follow directions regarding organisation, structure, use &amp; flow of language, grammar, spelling, format etc</w:t>
            </w:r>
          </w:p>
        </w:tc>
      </w:tr>
      <w:tr w:rsidR="000A6CD0" w:rsidRPr="000A6CD0" w14:paraId="5E4E250F" w14:textId="77777777" w:rsidTr="000D65C8">
        <w:trPr>
          <w:trHeight w:val="2045"/>
        </w:trPr>
        <w:tc>
          <w:tcPr>
            <w:tcW w:w="751" w:type="dxa"/>
            <w:tcBorders>
              <w:top w:val="single" w:sz="12" w:space="0" w:color="auto"/>
              <w:left w:val="single" w:sz="12" w:space="0" w:color="auto"/>
              <w:bottom w:val="single" w:sz="12" w:space="0" w:color="auto"/>
              <w:right w:val="single" w:sz="12" w:space="0" w:color="auto"/>
            </w:tcBorders>
            <w:shd w:val="clear" w:color="auto" w:fill="BFBFBF"/>
          </w:tcPr>
          <w:p w14:paraId="3D4F0E8C" w14:textId="77777777" w:rsidR="000A6CD0" w:rsidRPr="000A6CD0" w:rsidRDefault="000A6CD0" w:rsidP="000D65C8">
            <w:pPr>
              <w:rPr>
                <w:rFonts w:eastAsiaTheme="minorEastAsia" w:cs="Arial"/>
                <w:b/>
                <w:bCs/>
                <w:color w:val="000000" w:themeColor="text1"/>
                <w:sz w:val="21"/>
                <w:szCs w:val="21"/>
                <w:lang w:eastAsia="en-GB"/>
              </w:rPr>
            </w:pPr>
            <w:r w:rsidRPr="000A6CD0">
              <w:rPr>
                <w:rFonts w:eastAsiaTheme="minorEastAsia" w:cs="Arial"/>
                <w:b/>
                <w:bCs/>
                <w:color w:val="000000" w:themeColor="text1"/>
                <w:sz w:val="21"/>
                <w:szCs w:val="21"/>
                <w:lang w:eastAsia="en-GB"/>
              </w:rPr>
              <w:t>40-49</w:t>
            </w:r>
          </w:p>
        </w:tc>
        <w:tc>
          <w:tcPr>
            <w:tcW w:w="9562" w:type="dxa"/>
            <w:tcBorders>
              <w:top w:val="single" w:sz="12" w:space="0" w:color="auto"/>
              <w:left w:val="single" w:sz="12" w:space="0" w:color="auto"/>
              <w:bottom w:val="single" w:sz="12" w:space="0" w:color="auto"/>
              <w:right w:val="single" w:sz="12" w:space="0" w:color="auto"/>
            </w:tcBorders>
          </w:tcPr>
          <w:p w14:paraId="1CEDEF1F" w14:textId="77777777" w:rsidR="000A6CD0" w:rsidRPr="000A6CD0" w:rsidRDefault="000A6CD0" w:rsidP="000A6CD0">
            <w:pPr>
              <w:numPr>
                <w:ilvl w:val="0"/>
                <w:numId w:val="5"/>
              </w:numPr>
              <w:spacing w:after="0" w:line="240" w:lineRule="auto"/>
              <w:ind w:left="162" w:hanging="162"/>
              <w:rPr>
                <w:rFonts w:eastAsiaTheme="minorEastAsia" w:cs="Arial"/>
                <w:color w:val="000000" w:themeColor="text1"/>
                <w:sz w:val="21"/>
                <w:szCs w:val="21"/>
                <w:lang w:eastAsia="en-GB"/>
              </w:rPr>
            </w:pPr>
            <w:r w:rsidRPr="000A6CD0">
              <w:rPr>
                <w:rFonts w:eastAsiaTheme="minorEastAsia" w:cs="Arial"/>
                <w:color w:val="000000" w:themeColor="text1"/>
                <w:sz w:val="21"/>
                <w:szCs w:val="21"/>
                <w:lang w:eastAsia="en-GB"/>
              </w:rPr>
              <w:t xml:space="preserve">Adequate work that attempts to address the topic &amp; demonstrates some understanding of the basic aspects of the subject matter </w:t>
            </w:r>
          </w:p>
          <w:p w14:paraId="6EFB3F11" w14:textId="77777777" w:rsidR="000A6CD0" w:rsidRPr="000A6CD0" w:rsidRDefault="000A6CD0" w:rsidP="000A6CD0">
            <w:pPr>
              <w:numPr>
                <w:ilvl w:val="0"/>
                <w:numId w:val="5"/>
              </w:numPr>
              <w:spacing w:after="0" w:line="240" w:lineRule="auto"/>
              <w:ind w:left="162" w:hanging="162"/>
              <w:rPr>
                <w:rFonts w:eastAsiaTheme="minorEastAsia" w:cs="Arial"/>
                <w:color w:val="000000" w:themeColor="text1"/>
                <w:sz w:val="21"/>
                <w:szCs w:val="21"/>
                <w:lang w:eastAsia="en-GB"/>
              </w:rPr>
            </w:pPr>
            <w:r w:rsidRPr="000A6CD0">
              <w:rPr>
                <w:rFonts w:eastAsiaTheme="minorEastAsia" w:cs="Arial"/>
                <w:color w:val="000000" w:themeColor="text1"/>
                <w:sz w:val="21"/>
                <w:szCs w:val="21"/>
                <w:lang w:eastAsia="en-GB"/>
              </w:rPr>
              <w:t>Topic is researched using mainly books &amp; Internet. Attempts to use &amp;/or present references/bibliography according to convention</w:t>
            </w:r>
          </w:p>
          <w:p w14:paraId="37AF61F7" w14:textId="77777777" w:rsidR="000A6CD0" w:rsidRPr="000A6CD0" w:rsidRDefault="000A6CD0" w:rsidP="000A6CD0">
            <w:pPr>
              <w:numPr>
                <w:ilvl w:val="0"/>
                <w:numId w:val="5"/>
              </w:numPr>
              <w:spacing w:after="0" w:line="240" w:lineRule="auto"/>
              <w:ind w:left="162" w:hanging="162"/>
              <w:rPr>
                <w:rFonts w:eastAsiaTheme="minorEastAsia" w:cs="Arial"/>
                <w:color w:val="000000" w:themeColor="text1"/>
                <w:sz w:val="21"/>
                <w:szCs w:val="21"/>
                <w:lang w:eastAsia="en-GB"/>
              </w:rPr>
            </w:pPr>
            <w:r w:rsidRPr="000A6CD0">
              <w:rPr>
                <w:rFonts w:eastAsiaTheme="minorEastAsia" w:cs="Arial"/>
                <w:color w:val="000000" w:themeColor="text1"/>
                <w:sz w:val="21"/>
                <w:szCs w:val="21"/>
                <w:lang w:eastAsia="en-GB"/>
              </w:rPr>
              <w:t xml:space="preserve">A basic attempt to follow directions regarding organisation, structure, use &amp; flow of language, grammar, spelling, format etc </w:t>
            </w:r>
          </w:p>
        </w:tc>
      </w:tr>
      <w:tr w:rsidR="000A6CD0" w:rsidRPr="000A6CD0" w14:paraId="3E87ACEA" w14:textId="77777777" w:rsidTr="000D65C8">
        <w:trPr>
          <w:trHeight w:val="2215"/>
        </w:trPr>
        <w:tc>
          <w:tcPr>
            <w:tcW w:w="751" w:type="dxa"/>
            <w:tcBorders>
              <w:top w:val="single" w:sz="12" w:space="0" w:color="auto"/>
              <w:left w:val="single" w:sz="12" w:space="0" w:color="auto"/>
              <w:bottom w:val="single" w:sz="12" w:space="0" w:color="auto"/>
              <w:right w:val="single" w:sz="12" w:space="0" w:color="auto"/>
            </w:tcBorders>
            <w:shd w:val="clear" w:color="auto" w:fill="BFBFBF"/>
          </w:tcPr>
          <w:p w14:paraId="76F0929A" w14:textId="77777777" w:rsidR="000A6CD0" w:rsidRPr="000A6CD0" w:rsidRDefault="000A6CD0" w:rsidP="000D65C8">
            <w:pPr>
              <w:rPr>
                <w:rFonts w:eastAsiaTheme="minorEastAsia" w:cs="Arial"/>
                <w:b/>
                <w:bCs/>
                <w:color w:val="000000" w:themeColor="text1"/>
                <w:sz w:val="21"/>
                <w:szCs w:val="21"/>
                <w:lang w:eastAsia="en-GB"/>
              </w:rPr>
            </w:pPr>
            <w:r w:rsidRPr="000A6CD0">
              <w:rPr>
                <w:rFonts w:eastAsiaTheme="minorEastAsia" w:cs="Arial"/>
                <w:b/>
                <w:bCs/>
                <w:color w:val="000000" w:themeColor="text1"/>
                <w:sz w:val="21"/>
                <w:szCs w:val="21"/>
                <w:lang w:eastAsia="en-GB"/>
              </w:rPr>
              <w:t>30-39</w:t>
            </w:r>
          </w:p>
        </w:tc>
        <w:tc>
          <w:tcPr>
            <w:tcW w:w="9562" w:type="dxa"/>
            <w:tcBorders>
              <w:top w:val="single" w:sz="12" w:space="0" w:color="auto"/>
              <w:left w:val="single" w:sz="12" w:space="0" w:color="auto"/>
              <w:bottom w:val="single" w:sz="4" w:space="0" w:color="auto"/>
              <w:right w:val="single" w:sz="12" w:space="0" w:color="auto"/>
            </w:tcBorders>
          </w:tcPr>
          <w:p w14:paraId="06351C34" w14:textId="77777777" w:rsidR="000A6CD0" w:rsidRPr="000A6CD0" w:rsidRDefault="000A6CD0" w:rsidP="000D65C8">
            <w:pPr>
              <w:rPr>
                <w:rFonts w:eastAsiaTheme="minorEastAsia" w:cs="Arial"/>
                <w:color w:val="000000" w:themeColor="text1"/>
                <w:sz w:val="21"/>
                <w:szCs w:val="21"/>
                <w:lang w:eastAsia="en-GB"/>
              </w:rPr>
            </w:pPr>
            <w:r w:rsidRPr="000A6CD0">
              <w:rPr>
                <w:rFonts w:eastAsiaTheme="minorEastAsia" w:cs="Arial"/>
                <w:b/>
                <w:color w:val="000000" w:themeColor="text1"/>
                <w:sz w:val="21"/>
                <w:szCs w:val="21"/>
                <w:lang w:eastAsia="en-GB"/>
              </w:rPr>
              <w:t>FAIL</w:t>
            </w:r>
            <w:r w:rsidRPr="000A6CD0">
              <w:rPr>
                <w:rFonts w:eastAsiaTheme="minorEastAsia" w:cs="Arial"/>
                <w:color w:val="000000" w:themeColor="text1"/>
                <w:sz w:val="21"/>
                <w:szCs w:val="21"/>
                <w:lang w:eastAsia="en-GB"/>
              </w:rPr>
              <w:t>. Work in this range attempts to address the question/problem but is substantially incomplete and deficient. Serious problems with a number of aspects of language use are often found in work in this range and the work may be severely under/over-length and/or fails to grasp the nature of the topic matter. Content, analysis, expression, structure and use of sources will be very weak or missing</w:t>
            </w:r>
          </w:p>
        </w:tc>
      </w:tr>
      <w:tr w:rsidR="000A6CD0" w:rsidRPr="000A6CD0" w14:paraId="4F89A668" w14:textId="77777777" w:rsidTr="000D65C8">
        <w:trPr>
          <w:trHeight w:val="1075"/>
        </w:trPr>
        <w:tc>
          <w:tcPr>
            <w:tcW w:w="751" w:type="dxa"/>
            <w:tcBorders>
              <w:top w:val="single" w:sz="12" w:space="0" w:color="auto"/>
              <w:left w:val="single" w:sz="12" w:space="0" w:color="auto"/>
              <w:bottom w:val="single" w:sz="12" w:space="0" w:color="auto"/>
              <w:right w:val="single" w:sz="12" w:space="0" w:color="auto"/>
            </w:tcBorders>
            <w:shd w:val="clear" w:color="auto" w:fill="BFBFBF"/>
          </w:tcPr>
          <w:p w14:paraId="7601656C" w14:textId="77777777" w:rsidR="000A6CD0" w:rsidRPr="000A6CD0" w:rsidRDefault="000A6CD0" w:rsidP="000D65C8">
            <w:pPr>
              <w:rPr>
                <w:rFonts w:eastAsiaTheme="minorEastAsia" w:cs="Arial"/>
                <w:b/>
                <w:bCs/>
                <w:color w:val="000000" w:themeColor="text1"/>
                <w:sz w:val="21"/>
                <w:szCs w:val="21"/>
                <w:lang w:eastAsia="en-GB"/>
              </w:rPr>
            </w:pPr>
            <w:r w:rsidRPr="000A6CD0">
              <w:rPr>
                <w:rFonts w:eastAsiaTheme="minorEastAsia" w:cs="Arial"/>
                <w:b/>
                <w:bCs/>
                <w:color w:val="000000" w:themeColor="text1"/>
                <w:sz w:val="21"/>
                <w:szCs w:val="21"/>
                <w:lang w:eastAsia="en-GB"/>
              </w:rPr>
              <w:t>0-29</w:t>
            </w:r>
          </w:p>
        </w:tc>
        <w:tc>
          <w:tcPr>
            <w:tcW w:w="9562" w:type="dxa"/>
            <w:tcBorders>
              <w:left w:val="single" w:sz="12" w:space="0" w:color="auto"/>
              <w:bottom w:val="single" w:sz="12" w:space="0" w:color="auto"/>
              <w:right w:val="single" w:sz="12" w:space="0" w:color="auto"/>
            </w:tcBorders>
          </w:tcPr>
          <w:p w14:paraId="2E9CC6F6" w14:textId="77777777" w:rsidR="000A6CD0" w:rsidRPr="000A6CD0" w:rsidRDefault="000A6CD0" w:rsidP="000D65C8">
            <w:pPr>
              <w:rPr>
                <w:rFonts w:eastAsiaTheme="minorEastAsia" w:cs="Arial"/>
                <w:color w:val="000000" w:themeColor="text1"/>
                <w:sz w:val="21"/>
                <w:szCs w:val="21"/>
                <w:lang w:eastAsia="en-GB"/>
              </w:rPr>
            </w:pPr>
            <w:r w:rsidRPr="000A6CD0">
              <w:rPr>
                <w:rFonts w:eastAsiaTheme="minorEastAsia" w:cs="Arial"/>
                <w:b/>
                <w:color w:val="000000" w:themeColor="text1"/>
                <w:sz w:val="21"/>
                <w:szCs w:val="21"/>
                <w:lang w:eastAsia="en-GB"/>
              </w:rPr>
              <w:t>FAIL</w:t>
            </w:r>
            <w:r w:rsidRPr="000A6CD0">
              <w:rPr>
                <w:rFonts w:eastAsiaTheme="minorEastAsia" w:cs="Arial"/>
                <w:color w:val="000000" w:themeColor="text1"/>
                <w:sz w:val="21"/>
                <w:szCs w:val="21"/>
                <w:lang w:eastAsia="en-GB"/>
              </w:rPr>
              <w:t xml:space="preserve"> No serious attempt to address the question or problem, and/or manifests a serious misunderstanding of the requirements of the assignment. Acutely deficient in all aspects. </w:t>
            </w:r>
          </w:p>
        </w:tc>
      </w:tr>
    </w:tbl>
    <w:p w14:paraId="0404A024" w14:textId="1C51D439" w:rsidR="009467E6" w:rsidRDefault="009467E6" w:rsidP="009467E6">
      <w:pPr>
        <w:pStyle w:val="NormalWeb"/>
      </w:pPr>
    </w:p>
    <w:p w14:paraId="4B1C437D" w14:textId="77777777" w:rsidR="009467E6" w:rsidRPr="00990372" w:rsidRDefault="009467E6" w:rsidP="00990372">
      <w:pPr>
        <w:spacing w:after="0" w:line="240" w:lineRule="auto"/>
        <w:rPr>
          <w:rFonts w:eastAsia="Times New Roman" w:cstheme="minorHAnsi"/>
          <w:bCs/>
          <w:sz w:val="24"/>
          <w:szCs w:val="24"/>
          <w:lang w:eastAsia="en-GB"/>
        </w:rPr>
      </w:pPr>
    </w:p>
    <w:p w14:paraId="39B0DD94" w14:textId="0A02199C" w:rsidR="00990372" w:rsidRDefault="00990372" w:rsidP="00351ADC">
      <w:pPr>
        <w:rPr>
          <w:b/>
          <w:sz w:val="28"/>
          <w:szCs w:val="28"/>
        </w:rPr>
      </w:pPr>
    </w:p>
    <w:p w14:paraId="213D182C" w14:textId="77777777" w:rsidR="009F3F53" w:rsidRPr="00351ADC" w:rsidRDefault="009F3F53" w:rsidP="00351ADC"/>
    <w:sectPr w:rsidR="009F3F53" w:rsidRPr="00351ADC" w:rsidSect="00133A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0D95" w14:textId="77777777" w:rsidR="00A72A1F" w:rsidRDefault="00A72A1F" w:rsidP="001A3D42">
      <w:pPr>
        <w:spacing w:after="0" w:line="240" w:lineRule="auto"/>
      </w:pPr>
      <w:r>
        <w:separator/>
      </w:r>
    </w:p>
  </w:endnote>
  <w:endnote w:type="continuationSeparator" w:id="0">
    <w:p w14:paraId="5A7B15AA" w14:textId="77777777" w:rsidR="00A72A1F" w:rsidRDefault="00A72A1F" w:rsidP="001A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B2582" w14:textId="77777777" w:rsidR="00A72A1F" w:rsidRDefault="00A72A1F" w:rsidP="001A3D42">
      <w:pPr>
        <w:spacing w:after="0" w:line="240" w:lineRule="auto"/>
      </w:pPr>
      <w:r>
        <w:separator/>
      </w:r>
    </w:p>
  </w:footnote>
  <w:footnote w:type="continuationSeparator" w:id="0">
    <w:p w14:paraId="220181A6" w14:textId="77777777" w:rsidR="00A72A1F" w:rsidRDefault="00A72A1F" w:rsidP="001A3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3A4C"/>
    <w:multiLevelType w:val="multilevel"/>
    <w:tmpl w:val="6C2C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B74DA"/>
    <w:multiLevelType w:val="singleLevel"/>
    <w:tmpl w:val="3A38C394"/>
    <w:lvl w:ilvl="0">
      <w:start w:val="1"/>
      <w:numFmt w:val="bullet"/>
      <w:lvlText w:val=""/>
      <w:lvlJc w:val="left"/>
      <w:pPr>
        <w:tabs>
          <w:tab w:val="num" w:pos="501"/>
        </w:tabs>
        <w:ind w:left="501" w:hanging="360"/>
      </w:pPr>
      <w:rPr>
        <w:rFonts w:ascii="Wingdings" w:hAnsi="Wingdings" w:hint="default"/>
      </w:rPr>
    </w:lvl>
  </w:abstractNum>
  <w:abstractNum w:abstractNumId="2" w15:restartNumberingAfterBreak="0">
    <w:nsid w:val="28D64580"/>
    <w:multiLevelType w:val="multilevel"/>
    <w:tmpl w:val="FDDA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CF4E0E"/>
    <w:multiLevelType w:val="multilevel"/>
    <w:tmpl w:val="7E32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2859AB"/>
    <w:multiLevelType w:val="multilevel"/>
    <w:tmpl w:val="9844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A71A5"/>
    <w:multiLevelType w:val="multilevel"/>
    <w:tmpl w:val="53F417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427897"/>
    <w:multiLevelType w:val="multilevel"/>
    <w:tmpl w:val="2A6CCB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DC"/>
    <w:rsid w:val="00014A4E"/>
    <w:rsid w:val="000548F5"/>
    <w:rsid w:val="00081197"/>
    <w:rsid w:val="00084FBD"/>
    <w:rsid w:val="00087E85"/>
    <w:rsid w:val="000A0994"/>
    <w:rsid w:val="000A6CD0"/>
    <w:rsid w:val="00116AF6"/>
    <w:rsid w:val="00133AFE"/>
    <w:rsid w:val="00191B4E"/>
    <w:rsid w:val="001A3D42"/>
    <w:rsid w:val="001A49E1"/>
    <w:rsid w:val="001C2F01"/>
    <w:rsid w:val="001C72BE"/>
    <w:rsid w:val="001D0D24"/>
    <w:rsid w:val="001D5432"/>
    <w:rsid w:val="001F6A66"/>
    <w:rsid w:val="00200775"/>
    <w:rsid w:val="00207D33"/>
    <w:rsid w:val="002A767B"/>
    <w:rsid w:val="002C186B"/>
    <w:rsid w:val="002D6ECF"/>
    <w:rsid w:val="003221FD"/>
    <w:rsid w:val="00326701"/>
    <w:rsid w:val="00351ADC"/>
    <w:rsid w:val="003D4569"/>
    <w:rsid w:val="003D4C03"/>
    <w:rsid w:val="003E515B"/>
    <w:rsid w:val="003F4A99"/>
    <w:rsid w:val="0042110A"/>
    <w:rsid w:val="00423213"/>
    <w:rsid w:val="004A575C"/>
    <w:rsid w:val="004B3EF3"/>
    <w:rsid w:val="004C0BB3"/>
    <w:rsid w:val="004F3A7E"/>
    <w:rsid w:val="005071AD"/>
    <w:rsid w:val="0063458D"/>
    <w:rsid w:val="006B48FD"/>
    <w:rsid w:val="006C7A6F"/>
    <w:rsid w:val="006D2456"/>
    <w:rsid w:val="006F0C33"/>
    <w:rsid w:val="0073259E"/>
    <w:rsid w:val="007721B3"/>
    <w:rsid w:val="007A072A"/>
    <w:rsid w:val="007B3A47"/>
    <w:rsid w:val="007D7DE1"/>
    <w:rsid w:val="00824656"/>
    <w:rsid w:val="00837975"/>
    <w:rsid w:val="00841CF2"/>
    <w:rsid w:val="008678BD"/>
    <w:rsid w:val="00883630"/>
    <w:rsid w:val="009467E6"/>
    <w:rsid w:val="00984D74"/>
    <w:rsid w:val="00990372"/>
    <w:rsid w:val="009A45DD"/>
    <w:rsid w:val="009E2122"/>
    <w:rsid w:val="009F3F53"/>
    <w:rsid w:val="00A010ED"/>
    <w:rsid w:val="00A1485E"/>
    <w:rsid w:val="00A222A0"/>
    <w:rsid w:val="00A248AB"/>
    <w:rsid w:val="00A401E4"/>
    <w:rsid w:val="00A45BE9"/>
    <w:rsid w:val="00A72A1F"/>
    <w:rsid w:val="00B4683C"/>
    <w:rsid w:val="00B502C5"/>
    <w:rsid w:val="00B72C22"/>
    <w:rsid w:val="00BA3950"/>
    <w:rsid w:val="00BF049A"/>
    <w:rsid w:val="00C74A42"/>
    <w:rsid w:val="00CB4D48"/>
    <w:rsid w:val="00D363DA"/>
    <w:rsid w:val="00D515E0"/>
    <w:rsid w:val="00D52B90"/>
    <w:rsid w:val="00DC5136"/>
    <w:rsid w:val="00E60C3D"/>
    <w:rsid w:val="00E90D00"/>
    <w:rsid w:val="00EA1C9C"/>
    <w:rsid w:val="00EB460B"/>
    <w:rsid w:val="00EE3BF9"/>
    <w:rsid w:val="00F35540"/>
    <w:rsid w:val="00F9221C"/>
    <w:rsid w:val="00F95EB5"/>
    <w:rsid w:val="00FC1BCB"/>
    <w:rsid w:val="00FD54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F19FC2D"/>
  <w15:chartTrackingRefBased/>
  <w15:docId w15:val="{5B371940-EF04-3C4F-9C2E-75BB0E36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DC"/>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7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3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D42"/>
    <w:rPr>
      <w:sz w:val="22"/>
      <w:szCs w:val="22"/>
    </w:rPr>
  </w:style>
  <w:style w:type="paragraph" w:styleId="Footer">
    <w:name w:val="footer"/>
    <w:basedOn w:val="Normal"/>
    <w:link w:val="FooterChar"/>
    <w:uiPriority w:val="99"/>
    <w:unhideWhenUsed/>
    <w:rsid w:val="001A3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D42"/>
    <w:rPr>
      <w:sz w:val="22"/>
      <w:szCs w:val="22"/>
    </w:rPr>
  </w:style>
  <w:style w:type="paragraph" w:styleId="NoSpacing">
    <w:name w:val="No Spacing"/>
    <w:uiPriority w:val="1"/>
    <w:qFormat/>
    <w:rsid w:val="00BA3950"/>
    <w:rPr>
      <w:rFonts w:ascii="Calibri" w:eastAsia="Times New Roman" w:hAnsi="Calibri" w:cs="Times New Roman"/>
      <w:sz w:val="22"/>
      <w:szCs w:val="22"/>
      <w:lang w:eastAsia="en-GB"/>
    </w:rPr>
  </w:style>
  <w:style w:type="paragraph" w:styleId="ListParagraph">
    <w:name w:val="List Paragraph"/>
    <w:basedOn w:val="Normal"/>
    <w:uiPriority w:val="34"/>
    <w:qFormat/>
    <w:rsid w:val="00EB4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2850">
      <w:bodyDiv w:val="1"/>
      <w:marLeft w:val="0"/>
      <w:marRight w:val="0"/>
      <w:marTop w:val="0"/>
      <w:marBottom w:val="0"/>
      <w:divBdr>
        <w:top w:val="none" w:sz="0" w:space="0" w:color="auto"/>
        <w:left w:val="none" w:sz="0" w:space="0" w:color="auto"/>
        <w:bottom w:val="none" w:sz="0" w:space="0" w:color="auto"/>
        <w:right w:val="none" w:sz="0" w:space="0" w:color="auto"/>
      </w:divBdr>
      <w:divsChild>
        <w:div w:id="193730675">
          <w:marLeft w:val="0"/>
          <w:marRight w:val="0"/>
          <w:marTop w:val="0"/>
          <w:marBottom w:val="0"/>
          <w:divBdr>
            <w:top w:val="none" w:sz="0" w:space="0" w:color="auto"/>
            <w:left w:val="none" w:sz="0" w:space="0" w:color="auto"/>
            <w:bottom w:val="none" w:sz="0" w:space="0" w:color="auto"/>
            <w:right w:val="none" w:sz="0" w:space="0" w:color="auto"/>
          </w:divBdr>
          <w:divsChild>
            <w:div w:id="659120505">
              <w:marLeft w:val="0"/>
              <w:marRight w:val="0"/>
              <w:marTop w:val="0"/>
              <w:marBottom w:val="0"/>
              <w:divBdr>
                <w:top w:val="none" w:sz="0" w:space="0" w:color="auto"/>
                <w:left w:val="none" w:sz="0" w:space="0" w:color="auto"/>
                <w:bottom w:val="none" w:sz="0" w:space="0" w:color="auto"/>
                <w:right w:val="none" w:sz="0" w:space="0" w:color="auto"/>
              </w:divBdr>
              <w:divsChild>
                <w:div w:id="5261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232">
      <w:bodyDiv w:val="1"/>
      <w:marLeft w:val="0"/>
      <w:marRight w:val="0"/>
      <w:marTop w:val="0"/>
      <w:marBottom w:val="0"/>
      <w:divBdr>
        <w:top w:val="none" w:sz="0" w:space="0" w:color="auto"/>
        <w:left w:val="none" w:sz="0" w:space="0" w:color="auto"/>
        <w:bottom w:val="none" w:sz="0" w:space="0" w:color="auto"/>
        <w:right w:val="none" w:sz="0" w:space="0" w:color="auto"/>
      </w:divBdr>
      <w:divsChild>
        <w:div w:id="906961439">
          <w:marLeft w:val="0"/>
          <w:marRight w:val="0"/>
          <w:marTop w:val="0"/>
          <w:marBottom w:val="0"/>
          <w:divBdr>
            <w:top w:val="none" w:sz="0" w:space="0" w:color="auto"/>
            <w:left w:val="none" w:sz="0" w:space="0" w:color="auto"/>
            <w:bottom w:val="none" w:sz="0" w:space="0" w:color="auto"/>
            <w:right w:val="none" w:sz="0" w:space="0" w:color="auto"/>
          </w:divBdr>
          <w:divsChild>
            <w:div w:id="1044670182">
              <w:marLeft w:val="0"/>
              <w:marRight w:val="0"/>
              <w:marTop w:val="0"/>
              <w:marBottom w:val="0"/>
              <w:divBdr>
                <w:top w:val="none" w:sz="0" w:space="0" w:color="auto"/>
                <w:left w:val="none" w:sz="0" w:space="0" w:color="auto"/>
                <w:bottom w:val="none" w:sz="0" w:space="0" w:color="auto"/>
                <w:right w:val="none" w:sz="0" w:space="0" w:color="auto"/>
              </w:divBdr>
              <w:divsChild>
                <w:div w:id="15520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1367">
      <w:bodyDiv w:val="1"/>
      <w:marLeft w:val="0"/>
      <w:marRight w:val="0"/>
      <w:marTop w:val="0"/>
      <w:marBottom w:val="0"/>
      <w:divBdr>
        <w:top w:val="none" w:sz="0" w:space="0" w:color="auto"/>
        <w:left w:val="none" w:sz="0" w:space="0" w:color="auto"/>
        <w:bottom w:val="none" w:sz="0" w:space="0" w:color="auto"/>
        <w:right w:val="none" w:sz="0" w:space="0" w:color="auto"/>
      </w:divBdr>
      <w:divsChild>
        <w:div w:id="1366982378">
          <w:marLeft w:val="0"/>
          <w:marRight w:val="0"/>
          <w:marTop w:val="0"/>
          <w:marBottom w:val="0"/>
          <w:divBdr>
            <w:top w:val="none" w:sz="0" w:space="0" w:color="auto"/>
            <w:left w:val="none" w:sz="0" w:space="0" w:color="auto"/>
            <w:bottom w:val="none" w:sz="0" w:space="0" w:color="auto"/>
            <w:right w:val="none" w:sz="0" w:space="0" w:color="auto"/>
          </w:divBdr>
          <w:divsChild>
            <w:div w:id="795292731">
              <w:marLeft w:val="0"/>
              <w:marRight w:val="0"/>
              <w:marTop w:val="0"/>
              <w:marBottom w:val="0"/>
              <w:divBdr>
                <w:top w:val="none" w:sz="0" w:space="0" w:color="auto"/>
                <w:left w:val="none" w:sz="0" w:space="0" w:color="auto"/>
                <w:bottom w:val="none" w:sz="0" w:space="0" w:color="auto"/>
                <w:right w:val="none" w:sz="0" w:space="0" w:color="auto"/>
              </w:divBdr>
              <w:divsChild>
                <w:div w:id="2330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1101">
      <w:bodyDiv w:val="1"/>
      <w:marLeft w:val="0"/>
      <w:marRight w:val="0"/>
      <w:marTop w:val="0"/>
      <w:marBottom w:val="0"/>
      <w:divBdr>
        <w:top w:val="none" w:sz="0" w:space="0" w:color="auto"/>
        <w:left w:val="none" w:sz="0" w:space="0" w:color="auto"/>
        <w:bottom w:val="none" w:sz="0" w:space="0" w:color="auto"/>
        <w:right w:val="none" w:sz="0" w:space="0" w:color="auto"/>
      </w:divBdr>
      <w:divsChild>
        <w:div w:id="2006933177">
          <w:marLeft w:val="0"/>
          <w:marRight w:val="0"/>
          <w:marTop w:val="0"/>
          <w:marBottom w:val="0"/>
          <w:divBdr>
            <w:top w:val="none" w:sz="0" w:space="0" w:color="auto"/>
            <w:left w:val="none" w:sz="0" w:space="0" w:color="auto"/>
            <w:bottom w:val="none" w:sz="0" w:space="0" w:color="auto"/>
            <w:right w:val="none" w:sz="0" w:space="0" w:color="auto"/>
          </w:divBdr>
          <w:divsChild>
            <w:div w:id="447361728">
              <w:marLeft w:val="0"/>
              <w:marRight w:val="0"/>
              <w:marTop w:val="0"/>
              <w:marBottom w:val="0"/>
              <w:divBdr>
                <w:top w:val="none" w:sz="0" w:space="0" w:color="auto"/>
                <w:left w:val="none" w:sz="0" w:space="0" w:color="auto"/>
                <w:bottom w:val="none" w:sz="0" w:space="0" w:color="auto"/>
                <w:right w:val="none" w:sz="0" w:space="0" w:color="auto"/>
              </w:divBdr>
              <w:divsChild>
                <w:div w:id="1764954078">
                  <w:marLeft w:val="0"/>
                  <w:marRight w:val="0"/>
                  <w:marTop w:val="0"/>
                  <w:marBottom w:val="0"/>
                  <w:divBdr>
                    <w:top w:val="none" w:sz="0" w:space="0" w:color="auto"/>
                    <w:left w:val="none" w:sz="0" w:space="0" w:color="auto"/>
                    <w:bottom w:val="none" w:sz="0" w:space="0" w:color="auto"/>
                    <w:right w:val="none" w:sz="0" w:space="0" w:color="auto"/>
                  </w:divBdr>
                  <w:divsChild>
                    <w:div w:id="212891616">
                      <w:marLeft w:val="0"/>
                      <w:marRight w:val="0"/>
                      <w:marTop w:val="0"/>
                      <w:marBottom w:val="0"/>
                      <w:divBdr>
                        <w:top w:val="none" w:sz="0" w:space="0" w:color="auto"/>
                        <w:left w:val="none" w:sz="0" w:space="0" w:color="auto"/>
                        <w:bottom w:val="none" w:sz="0" w:space="0" w:color="auto"/>
                        <w:right w:val="none" w:sz="0" w:space="0" w:color="auto"/>
                      </w:divBdr>
                    </w:div>
                  </w:divsChild>
                </w:div>
                <w:div w:id="1014694613">
                  <w:marLeft w:val="0"/>
                  <w:marRight w:val="0"/>
                  <w:marTop w:val="0"/>
                  <w:marBottom w:val="0"/>
                  <w:divBdr>
                    <w:top w:val="none" w:sz="0" w:space="0" w:color="auto"/>
                    <w:left w:val="none" w:sz="0" w:space="0" w:color="auto"/>
                    <w:bottom w:val="none" w:sz="0" w:space="0" w:color="auto"/>
                    <w:right w:val="none" w:sz="0" w:space="0" w:color="auto"/>
                  </w:divBdr>
                  <w:divsChild>
                    <w:div w:id="1517618578">
                      <w:marLeft w:val="0"/>
                      <w:marRight w:val="0"/>
                      <w:marTop w:val="0"/>
                      <w:marBottom w:val="0"/>
                      <w:divBdr>
                        <w:top w:val="none" w:sz="0" w:space="0" w:color="auto"/>
                        <w:left w:val="none" w:sz="0" w:space="0" w:color="auto"/>
                        <w:bottom w:val="none" w:sz="0" w:space="0" w:color="auto"/>
                        <w:right w:val="none" w:sz="0" w:space="0" w:color="auto"/>
                      </w:divBdr>
                    </w:div>
                  </w:divsChild>
                </w:div>
                <w:div w:id="1830246371">
                  <w:marLeft w:val="0"/>
                  <w:marRight w:val="0"/>
                  <w:marTop w:val="0"/>
                  <w:marBottom w:val="0"/>
                  <w:divBdr>
                    <w:top w:val="none" w:sz="0" w:space="0" w:color="auto"/>
                    <w:left w:val="none" w:sz="0" w:space="0" w:color="auto"/>
                    <w:bottom w:val="none" w:sz="0" w:space="0" w:color="auto"/>
                    <w:right w:val="none" w:sz="0" w:space="0" w:color="auto"/>
                  </w:divBdr>
                  <w:divsChild>
                    <w:div w:id="1010790968">
                      <w:marLeft w:val="0"/>
                      <w:marRight w:val="0"/>
                      <w:marTop w:val="0"/>
                      <w:marBottom w:val="0"/>
                      <w:divBdr>
                        <w:top w:val="none" w:sz="0" w:space="0" w:color="auto"/>
                        <w:left w:val="none" w:sz="0" w:space="0" w:color="auto"/>
                        <w:bottom w:val="none" w:sz="0" w:space="0" w:color="auto"/>
                        <w:right w:val="none" w:sz="0" w:space="0" w:color="auto"/>
                      </w:divBdr>
                    </w:div>
                  </w:divsChild>
                </w:div>
                <w:div w:id="377163681">
                  <w:marLeft w:val="0"/>
                  <w:marRight w:val="0"/>
                  <w:marTop w:val="0"/>
                  <w:marBottom w:val="0"/>
                  <w:divBdr>
                    <w:top w:val="none" w:sz="0" w:space="0" w:color="auto"/>
                    <w:left w:val="none" w:sz="0" w:space="0" w:color="auto"/>
                    <w:bottom w:val="none" w:sz="0" w:space="0" w:color="auto"/>
                    <w:right w:val="none" w:sz="0" w:space="0" w:color="auto"/>
                  </w:divBdr>
                  <w:divsChild>
                    <w:div w:id="10430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3919">
      <w:bodyDiv w:val="1"/>
      <w:marLeft w:val="0"/>
      <w:marRight w:val="0"/>
      <w:marTop w:val="0"/>
      <w:marBottom w:val="0"/>
      <w:divBdr>
        <w:top w:val="none" w:sz="0" w:space="0" w:color="auto"/>
        <w:left w:val="none" w:sz="0" w:space="0" w:color="auto"/>
        <w:bottom w:val="none" w:sz="0" w:space="0" w:color="auto"/>
        <w:right w:val="none" w:sz="0" w:space="0" w:color="auto"/>
      </w:divBdr>
      <w:divsChild>
        <w:div w:id="1651010832">
          <w:marLeft w:val="0"/>
          <w:marRight w:val="0"/>
          <w:marTop w:val="0"/>
          <w:marBottom w:val="0"/>
          <w:divBdr>
            <w:top w:val="none" w:sz="0" w:space="0" w:color="auto"/>
            <w:left w:val="none" w:sz="0" w:space="0" w:color="auto"/>
            <w:bottom w:val="none" w:sz="0" w:space="0" w:color="auto"/>
            <w:right w:val="none" w:sz="0" w:space="0" w:color="auto"/>
          </w:divBdr>
          <w:divsChild>
            <w:div w:id="1133982784">
              <w:marLeft w:val="0"/>
              <w:marRight w:val="0"/>
              <w:marTop w:val="0"/>
              <w:marBottom w:val="0"/>
              <w:divBdr>
                <w:top w:val="none" w:sz="0" w:space="0" w:color="auto"/>
                <w:left w:val="none" w:sz="0" w:space="0" w:color="auto"/>
                <w:bottom w:val="none" w:sz="0" w:space="0" w:color="auto"/>
                <w:right w:val="none" w:sz="0" w:space="0" w:color="auto"/>
              </w:divBdr>
              <w:divsChild>
                <w:div w:id="1058360020">
                  <w:marLeft w:val="0"/>
                  <w:marRight w:val="0"/>
                  <w:marTop w:val="0"/>
                  <w:marBottom w:val="0"/>
                  <w:divBdr>
                    <w:top w:val="none" w:sz="0" w:space="0" w:color="auto"/>
                    <w:left w:val="none" w:sz="0" w:space="0" w:color="auto"/>
                    <w:bottom w:val="none" w:sz="0" w:space="0" w:color="auto"/>
                    <w:right w:val="none" w:sz="0" w:space="0" w:color="auto"/>
                  </w:divBdr>
                </w:div>
              </w:divsChild>
            </w:div>
            <w:div w:id="1292398523">
              <w:marLeft w:val="0"/>
              <w:marRight w:val="0"/>
              <w:marTop w:val="0"/>
              <w:marBottom w:val="0"/>
              <w:divBdr>
                <w:top w:val="none" w:sz="0" w:space="0" w:color="auto"/>
                <w:left w:val="none" w:sz="0" w:space="0" w:color="auto"/>
                <w:bottom w:val="none" w:sz="0" w:space="0" w:color="auto"/>
                <w:right w:val="none" w:sz="0" w:space="0" w:color="auto"/>
              </w:divBdr>
              <w:divsChild>
                <w:div w:id="277300194">
                  <w:marLeft w:val="0"/>
                  <w:marRight w:val="0"/>
                  <w:marTop w:val="0"/>
                  <w:marBottom w:val="0"/>
                  <w:divBdr>
                    <w:top w:val="none" w:sz="0" w:space="0" w:color="auto"/>
                    <w:left w:val="none" w:sz="0" w:space="0" w:color="auto"/>
                    <w:bottom w:val="none" w:sz="0" w:space="0" w:color="auto"/>
                    <w:right w:val="none" w:sz="0" w:space="0" w:color="auto"/>
                  </w:divBdr>
                </w:div>
              </w:divsChild>
            </w:div>
            <w:div w:id="1203787780">
              <w:marLeft w:val="0"/>
              <w:marRight w:val="0"/>
              <w:marTop w:val="0"/>
              <w:marBottom w:val="0"/>
              <w:divBdr>
                <w:top w:val="none" w:sz="0" w:space="0" w:color="auto"/>
                <w:left w:val="none" w:sz="0" w:space="0" w:color="auto"/>
                <w:bottom w:val="none" w:sz="0" w:space="0" w:color="auto"/>
                <w:right w:val="none" w:sz="0" w:space="0" w:color="auto"/>
              </w:divBdr>
              <w:divsChild>
                <w:div w:id="2089769365">
                  <w:marLeft w:val="0"/>
                  <w:marRight w:val="0"/>
                  <w:marTop w:val="0"/>
                  <w:marBottom w:val="0"/>
                  <w:divBdr>
                    <w:top w:val="none" w:sz="0" w:space="0" w:color="auto"/>
                    <w:left w:val="none" w:sz="0" w:space="0" w:color="auto"/>
                    <w:bottom w:val="none" w:sz="0" w:space="0" w:color="auto"/>
                    <w:right w:val="none" w:sz="0" w:space="0" w:color="auto"/>
                  </w:divBdr>
                </w:div>
              </w:divsChild>
            </w:div>
            <w:div w:id="942348608">
              <w:marLeft w:val="0"/>
              <w:marRight w:val="0"/>
              <w:marTop w:val="0"/>
              <w:marBottom w:val="0"/>
              <w:divBdr>
                <w:top w:val="none" w:sz="0" w:space="0" w:color="auto"/>
                <w:left w:val="none" w:sz="0" w:space="0" w:color="auto"/>
                <w:bottom w:val="none" w:sz="0" w:space="0" w:color="auto"/>
                <w:right w:val="none" w:sz="0" w:space="0" w:color="auto"/>
              </w:divBdr>
              <w:divsChild>
                <w:div w:id="1109472765">
                  <w:marLeft w:val="0"/>
                  <w:marRight w:val="0"/>
                  <w:marTop w:val="0"/>
                  <w:marBottom w:val="0"/>
                  <w:divBdr>
                    <w:top w:val="none" w:sz="0" w:space="0" w:color="auto"/>
                    <w:left w:val="none" w:sz="0" w:space="0" w:color="auto"/>
                    <w:bottom w:val="none" w:sz="0" w:space="0" w:color="auto"/>
                    <w:right w:val="none" w:sz="0" w:space="0" w:color="auto"/>
                  </w:divBdr>
                </w:div>
              </w:divsChild>
            </w:div>
            <w:div w:id="2105683557">
              <w:marLeft w:val="0"/>
              <w:marRight w:val="0"/>
              <w:marTop w:val="0"/>
              <w:marBottom w:val="0"/>
              <w:divBdr>
                <w:top w:val="none" w:sz="0" w:space="0" w:color="auto"/>
                <w:left w:val="none" w:sz="0" w:space="0" w:color="auto"/>
                <w:bottom w:val="none" w:sz="0" w:space="0" w:color="auto"/>
                <w:right w:val="none" w:sz="0" w:space="0" w:color="auto"/>
              </w:divBdr>
              <w:divsChild>
                <w:div w:id="1026829682">
                  <w:marLeft w:val="0"/>
                  <w:marRight w:val="0"/>
                  <w:marTop w:val="0"/>
                  <w:marBottom w:val="0"/>
                  <w:divBdr>
                    <w:top w:val="none" w:sz="0" w:space="0" w:color="auto"/>
                    <w:left w:val="none" w:sz="0" w:space="0" w:color="auto"/>
                    <w:bottom w:val="none" w:sz="0" w:space="0" w:color="auto"/>
                    <w:right w:val="none" w:sz="0" w:space="0" w:color="auto"/>
                  </w:divBdr>
                </w:div>
              </w:divsChild>
            </w:div>
            <w:div w:id="1264613483">
              <w:marLeft w:val="0"/>
              <w:marRight w:val="0"/>
              <w:marTop w:val="0"/>
              <w:marBottom w:val="0"/>
              <w:divBdr>
                <w:top w:val="none" w:sz="0" w:space="0" w:color="auto"/>
                <w:left w:val="none" w:sz="0" w:space="0" w:color="auto"/>
                <w:bottom w:val="none" w:sz="0" w:space="0" w:color="auto"/>
                <w:right w:val="none" w:sz="0" w:space="0" w:color="auto"/>
              </w:divBdr>
              <w:divsChild>
                <w:div w:id="2112119233">
                  <w:marLeft w:val="0"/>
                  <w:marRight w:val="0"/>
                  <w:marTop w:val="0"/>
                  <w:marBottom w:val="0"/>
                  <w:divBdr>
                    <w:top w:val="none" w:sz="0" w:space="0" w:color="auto"/>
                    <w:left w:val="none" w:sz="0" w:space="0" w:color="auto"/>
                    <w:bottom w:val="none" w:sz="0" w:space="0" w:color="auto"/>
                    <w:right w:val="none" w:sz="0" w:space="0" w:color="auto"/>
                  </w:divBdr>
                </w:div>
              </w:divsChild>
            </w:div>
            <w:div w:id="700670801">
              <w:marLeft w:val="0"/>
              <w:marRight w:val="0"/>
              <w:marTop w:val="0"/>
              <w:marBottom w:val="0"/>
              <w:divBdr>
                <w:top w:val="none" w:sz="0" w:space="0" w:color="auto"/>
                <w:left w:val="none" w:sz="0" w:space="0" w:color="auto"/>
                <w:bottom w:val="none" w:sz="0" w:space="0" w:color="auto"/>
                <w:right w:val="none" w:sz="0" w:space="0" w:color="auto"/>
              </w:divBdr>
              <w:divsChild>
                <w:div w:id="1165440762">
                  <w:marLeft w:val="0"/>
                  <w:marRight w:val="0"/>
                  <w:marTop w:val="0"/>
                  <w:marBottom w:val="0"/>
                  <w:divBdr>
                    <w:top w:val="none" w:sz="0" w:space="0" w:color="auto"/>
                    <w:left w:val="none" w:sz="0" w:space="0" w:color="auto"/>
                    <w:bottom w:val="none" w:sz="0" w:space="0" w:color="auto"/>
                    <w:right w:val="none" w:sz="0" w:space="0" w:color="auto"/>
                  </w:divBdr>
                </w:div>
              </w:divsChild>
            </w:div>
            <w:div w:id="169612153">
              <w:marLeft w:val="0"/>
              <w:marRight w:val="0"/>
              <w:marTop w:val="0"/>
              <w:marBottom w:val="0"/>
              <w:divBdr>
                <w:top w:val="none" w:sz="0" w:space="0" w:color="auto"/>
                <w:left w:val="none" w:sz="0" w:space="0" w:color="auto"/>
                <w:bottom w:val="none" w:sz="0" w:space="0" w:color="auto"/>
                <w:right w:val="none" w:sz="0" w:space="0" w:color="auto"/>
              </w:divBdr>
              <w:divsChild>
                <w:div w:id="1241911160">
                  <w:marLeft w:val="0"/>
                  <w:marRight w:val="0"/>
                  <w:marTop w:val="0"/>
                  <w:marBottom w:val="0"/>
                  <w:divBdr>
                    <w:top w:val="none" w:sz="0" w:space="0" w:color="auto"/>
                    <w:left w:val="none" w:sz="0" w:space="0" w:color="auto"/>
                    <w:bottom w:val="none" w:sz="0" w:space="0" w:color="auto"/>
                    <w:right w:val="none" w:sz="0" w:space="0" w:color="auto"/>
                  </w:divBdr>
                </w:div>
              </w:divsChild>
            </w:div>
            <w:div w:id="1509247248">
              <w:marLeft w:val="0"/>
              <w:marRight w:val="0"/>
              <w:marTop w:val="0"/>
              <w:marBottom w:val="0"/>
              <w:divBdr>
                <w:top w:val="none" w:sz="0" w:space="0" w:color="auto"/>
                <w:left w:val="none" w:sz="0" w:space="0" w:color="auto"/>
                <w:bottom w:val="none" w:sz="0" w:space="0" w:color="auto"/>
                <w:right w:val="none" w:sz="0" w:space="0" w:color="auto"/>
              </w:divBdr>
              <w:divsChild>
                <w:div w:id="258872731">
                  <w:marLeft w:val="0"/>
                  <w:marRight w:val="0"/>
                  <w:marTop w:val="0"/>
                  <w:marBottom w:val="0"/>
                  <w:divBdr>
                    <w:top w:val="none" w:sz="0" w:space="0" w:color="auto"/>
                    <w:left w:val="none" w:sz="0" w:space="0" w:color="auto"/>
                    <w:bottom w:val="none" w:sz="0" w:space="0" w:color="auto"/>
                    <w:right w:val="none" w:sz="0" w:space="0" w:color="auto"/>
                  </w:divBdr>
                </w:div>
              </w:divsChild>
            </w:div>
            <w:div w:id="1379696278">
              <w:marLeft w:val="0"/>
              <w:marRight w:val="0"/>
              <w:marTop w:val="0"/>
              <w:marBottom w:val="0"/>
              <w:divBdr>
                <w:top w:val="none" w:sz="0" w:space="0" w:color="auto"/>
                <w:left w:val="none" w:sz="0" w:space="0" w:color="auto"/>
                <w:bottom w:val="none" w:sz="0" w:space="0" w:color="auto"/>
                <w:right w:val="none" w:sz="0" w:space="0" w:color="auto"/>
              </w:divBdr>
              <w:divsChild>
                <w:div w:id="207644061">
                  <w:marLeft w:val="0"/>
                  <w:marRight w:val="0"/>
                  <w:marTop w:val="0"/>
                  <w:marBottom w:val="0"/>
                  <w:divBdr>
                    <w:top w:val="none" w:sz="0" w:space="0" w:color="auto"/>
                    <w:left w:val="none" w:sz="0" w:space="0" w:color="auto"/>
                    <w:bottom w:val="none" w:sz="0" w:space="0" w:color="auto"/>
                    <w:right w:val="none" w:sz="0" w:space="0" w:color="auto"/>
                  </w:divBdr>
                </w:div>
              </w:divsChild>
            </w:div>
            <w:div w:id="217322095">
              <w:marLeft w:val="0"/>
              <w:marRight w:val="0"/>
              <w:marTop w:val="0"/>
              <w:marBottom w:val="0"/>
              <w:divBdr>
                <w:top w:val="none" w:sz="0" w:space="0" w:color="auto"/>
                <w:left w:val="none" w:sz="0" w:space="0" w:color="auto"/>
                <w:bottom w:val="none" w:sz="0" w:space="0" w:color="auto"/>
                <w:right w:val="none" w:sz="0" w:space="0" w:color="auto"/>
              </w:divBdr>
              <w:divsChild>
                <w:div w:id="1861969327">
                  <w:marLeft w:val="0"/>
                  <w:marRight w:val="0"/>
                  <w:marTop w:val="0"/>
                  <w:marBottom w:val="0"/>
                  <w:divBdr>
                    <w:top w:val="none" w:sz="0" w:space="0" w:color="auto"/>
                    <w:left w:val="none" w:sz="0" w:space="0" w:color="auto"/>
                    <w:bottom w:val="none" w:sz="0" w:space="0" w:color="auto"/>
                    <w:right w:val="none" w:sz="0" w:space="0" w:color="auto"/>
                  </w:divBdr>
                </w:div>
              </w:divsChild>
            </w:div>
            <w:div w:id="52969607">
              <w:marLeft w:val="0"/>
              <w:marRight w:val="0"/>
              <w:marTop w:val="0"/>
              <w:marBottom w:val="0"/>
              <w:divBdr>
                <w:top w:val="none" w:sz="0" w:space="0" w:color="auto"/>
                <w:left w:val="none" w:sz="0" w:space="0" w:color="auto"/>
                <w:bottom w:val="none" w:sz="0" w:space="0" w:color="auto"/>
                <w:right w:val="none" w:sz="0" w:space="0" w:color="auto"/>
              </w:divBdr>
              <w:divsChild>
                <w:div w:id="658390647">
                  <w:marLeft w:val="0"/>
                  <w:marRight w:val="0"/>
                  <w:marTop w:val="0"/>
                  <w:marBottom w:val="0"/>
                  <w:divBdr>
                    <w:top w:val="none" w:sz="0" w:space="0" w:color="auto"/>
                    <w:left w:val="none" w:sz="0" w:space="0" w:color="auto"/>
                    <w:bottom w:val="none" w:sz="0" w:space="0" w:color="auto"/>
                    <w:right w:val="none" w:sz="0" w:space="0" w:color="auto"/>
                  </w:divBdr>
                </w:div>
              </w:divsChild>
            </w:div>
            <w:div w:id="1130124567">
              <w:marLeft w:val="0"/>
              <w:marRight w:val="0"/>
              <w:marTop w:val="0"/>
              <w:marBottom w:val="0"/>
              <w:divBdr>
                <w:top w:val="none" w:sz="0" w:space="0" w:color="auto"/>
                <w:left w:val="none" w:sz="0" w:space="0" w:color="auto"/>
                <w:bottom w:val="none" w:sz="0" w:space="0" w:color="auto"/>
                <w:right w:val="none" w:sz="0" w:space="0" w:color="auto"/>
              </w:divBdr>
              <w:divsChild>
                <w:div w:id="58552279">
                  <w:marLeft w:val="0"/>
                  <w:marRight w:val="0"/>
                  <w:marTop w:val="0"/>
                  <w:marBottom w:val="0"/>
                  <w:divBdr>
                    <w:top w:val="none" w:sz="0" w:space="0" w:color="auto"/>
                    <w:left w:val="none" w:sz="0" w:space="0" w:color="auto"/>
                    <w:bottom w:val="none" w:sz="0" w:space="0" w:color="auto"/>
                    <w:right w:val="none" w:sz="0" w:space="0" w:color="auto"/>
                  </w:divBdr>
                </w:div>
              </w:divsChild>
            </w:div>
            <w:div w:id="1553423254">
              <w:marLeft w:val="0"/>
              <w:marRight w:val="0"/>
              <w:marTop w:val="0"/>
              <w:marBottom w:val="0"/>
              <w:divBdr>
                <w:top w:val="none" w:sz="0" w:space="0" w:color="auto"/>
                <w:left w:val="none" w:sz="0" w:space="0" w:color="auto"/>
                <w:bottom w:val="none" w:sz="0" w:space="0" w:color="auto"/>
                <w:right w:val="none" w:sz="0" w:space="0" w:color="auto"/>
              </w:divBdr>
              <w:divsChild>
                <w:div w:id="1881165468">
                  <w:marLeft w:val="0"/>
                  <w:marRight w:val="0"/>
                  <w:marTop w:val="0"/>
                  <w:marBottom w:val="0"/>
                  <w:divBdr>
                    <w:top w:val="none" w:sz="0" w:space="0" w:color="auto"/>
                    <w:left w:val="none" w:sz="0" w:space="0" w:color="auto"/>
                    <w:bottom w:val="none" w:sz="0" w:space="0" w:color="auto"/>
                    <w:right w:val="none" w:sz="0" w:space="0" w:color="auto"/>
                  </w:divBdr>
                </w:div>
              </w:divsChild>
            </w:div>
            <w:div w:id="1874805668">
              <w:marLeft w:val="0"/>
              <w:marRight w:val="0"/>
              <w:marTop w:val="0"/>
              <w:marBottom w:val="0"/>
              <w:divBdr>
                <w:top w:val="none" w:sz="0" w:space="0" w:color="auto"/>
                <w:left w:val="none" w:sz="0" w:space="0" w:color="auto"/>
                <w:bottom w:val="none" w:sz="0" w:space="0" w:color="auto"/>
                <w:right w:val="none" w:sz="0" w:space="0" w:color="auto"/>
              </w:divBdr>
              <w:divsChild>
                <w:div w:id="496461507">
                  <w:marLeft w:val="0"/>
                  <w:marRight w:val="0"/>
                  <w:marTop w:val="0"/>
                  <w:marBottom w:val="0"/>
                  <w:divBdr>
                    <w:top w:val="none" w:sz="0" w:space="0" w:color="auto"/>
                    <w:left w:val="none" w:sz="0" w:space="0" w:color="auto"/>
                    <w:bottom w:val="none" w:sz="0" w:space="0" w:color="auto"/>
                    <w:right w:val="none" w:sz="0" w:space="0" w:color="auto"/>
                  </w:divBdr>
                </w:div>
              </w:divsChild>
            </w:div>
            <w:div w:id="2087266662">
              <w:marLeft w:val="0"/>
              <w:marRight w:val="0"/>
              <w:marTop w:val="0"/>
              <w:marBottom w:val="0"/>
              <w:divBdr>
                <w:top w:val="none" w:sz="0" w:space="0" w:color="auto"/>
                <w:left w:val="none" w:sz="0" w:space="0" w:color="auto"/>
                <w:bottom w:val="none" w:sz="0" w:space="0" w:color="auto"/>
                <w:right w:val="none" w:sz="0" w:space="0" w:color="auto"/>
              </w:divBdr>
              <w:divsChild>
                <w:div w:id="2125267764">
                  <w:marLeft w:val="0"/>
                  <w:marRight w:val="0"/>
                  <w:marTop w:val="0"/>
                  <w:marBottom w:val="0"/>
                  <w:divBdr>
                    <w:top w:val="none" w:sz="0" w:space="0" w:color="auto"/>
                    <w:left w:val="none" w:sz="0" w:space="0" w:color="auto"/>
                    <w:bottom w:val="none" w:sz="0" w:space="0" w:color="auto"/>
                    <w:right w:val="none" w:sz="0" w:space="0" w:color="auto"/>
                  </w:divBdr>
                </w:div>
              </w:divsChild>
            </w:div>
            <w:div w:id="1240287449">
              <w:marLeft w:val="0"/>
              <w:marRight w:val="0"/>
              <w:marTop w:val="0"/>
              <w:marBottom w:val="0"/>
              <w:divBdr>
                <w:top w:val="none" w:sz="0" w:space="0" w:color="auto"/>
                <w:left w:val="none" w:sz="0" w:space="0" w:color="auto"/>
                <w:bottom w:val="none" w:sz="0" w:space="0" w:color="auto"/>
                <w:right w:val="none" w:sz="0" w:space="0" w:color="auto"/>
              </w:divBdr>
              <w:divsChild>
                <w:div w:id="1348561532">
                  <w:marLeft w:val="0"/>
                  <w:marRight w:val="0"/>
                  <w:marTop w:val="0"/>
                  <w:marBottom w:val="0"/>
                  <w:divBdr>
                    <w:top w:val="none" w:sz="0" w:space="0" w:color="auto"/>
                    <w:left w:val="none" w:sz="0" w:space="0" w:color="auto"/>
                    <w:bottom w:val="none" w:sz="0" w:space="0" w:color="auto"/>
                    <w:right w:val="none" w:sz="0" w:space="0" w:color="auto"/>
                  </w:divBdr>
                </w:div>
              </w:divsChild>
            </w:div>
            <w:div w:id="1091660809">
              <w:marLeft w:val="0"/>
              <w:marRight w:val="0"/>
              <w:marTop w:val="0"/>
              <w:marBottom w:val="0"/>
              <w:divBdr>
                <w:top w:val="none" w:sz="0" w:space="0" w:color="auto"/>
                <w:left w:val="none" w:sz="0" w:space="0" w:color="auto"/>
                <w:bottom w:val="none" w:sz="0" w:space="0" w:color="auto"/>
                <w:right w:val="none" w:sz="0" w:space="0" w:color="auto"/>
              </w:divBdr>
              <w:divsChild>
                <w:div w:id="1457136744">
                  <w:marLeft w:val="0"/>
                  <w:marRight w:val="0"/>
                  <w:marTop w:val="0"/>
                  <w:marBottom w:val="0"/>
                  <w:divBdr>
                    <w:top w:val="none" w:sz="0" w:space="0" w:color="auto"/>
                    <w:left w:val="none" w:sz="0" w:space="0" w:color="auto"/>
                    <w:bottom w:val="none" w:sz="0" w:space="0" w:color="auto"/>
                    <w:right w:val="none" w:sz="0" w:space="0" w:color="auto"/>
                  </w:divBdr>
                </w:div>
              </w:divsChild>
            </w:div>
            <w:div w:id="575284782">
              <w:marLeft w:val="0"/>
              <w:marRight w:val="0"/>
              <w:marTop w:val="0"/>
              <w:marBottom w:val="0"/>
              <w:divBdr>
                <w:top w:val="none" w:sz="0" w:space="0" w:color="auto"/>
                <w:left w:val="none" w:sz="0" w:space="0" w:color="auto"/>
                <w:bottom w:val="none" w:sz="0" w:space="0" w:color="auto"/>
                <w:right w:val="none" w:sz="0" w:space="0" w:color="auto"/>
              </w:divBdr>
              <w:divsChild>
                <w:div w:id="927347309">
                  <w:marLeft w:val="0"/>
                  <w:marRight w:val="0"/>
                  <w:marTop w:val="0"/>
                  <w:marBottom w:val="0"/>
                  <w:divBdr>
                    <w:top w:val="none" w:sz="0" w:space="0" w:color="auto"/>
                    <w:left w:val="none" w:sz="0" w:space="0" w:color="auto"/>
                    <w:bottom w:val="none" w:sz="0" w:space="0" w:color="auto"/>
                    <w:right w:val="none" w:sz="0" w:space="0" w:color="auto"/>
                  </w:divBdr>
                </w:div>
              </w:divsChild>
            </w:div>
            <w:div w:id="1223831015">
              <w:marLeft w:val="0"/>
              <w:marRight w:val="0"/>
              <w:marTop w:val="0"/>
              <w:marBottom w:val="0"/>
              <w:divBdr>
                <w:top w:val="none" w:sz="0" w:space="0" w:color="auto"/>
                <w:left w:val="none" w:sz="0" w:space="0" w:color="auto"/>
                <w:bottom w:val="none" w:sz="0" w:space="0" w:color="auto"/>
                <w:right w:val="none" w:sz="0" w:space="0" w:color="auto"/>
              </w:divBdr>
              <w:divsChild>
                <w:div w:id="1150318849">
                  <w:marLeft w:val="0"/>
                  <w:marRight w:val="0"/>
                  <w:marTop w:val="0"/>
                  <w:marBottom w:val="0"/>
                  <w:divBdr>
                    <w:top w:val="none" w:sz="0" w:space="0" w:color="auto"/>
                    <w:left w:val="none" w:sz="0" w:space="0" w:color="auto"/>
                    <w:bottom w:val="none" w:sz="0" w:space="0" w:color="auto"/>
                    <w:right w:val="none" w:sz="0" w:space="0" w:color="auto"/>
                  </w:divBdr>
                </w:div>
              </w:divsChild>
            </w:div>
            <w:div w:id="1736122278">
              <w:marLeft w:val="0"/>
              <w:marRight w:val="0"/>
              <w:marTop w:val="0"/>
              <w:marBottom w:val="0"/>
              <w:divBdr>
                <w:top w:val="none" w:sz="0" w:space="0" w:color="auto"/>
                <w:left w:val="none" w:sz="0" w:space="0" w:color="auto"/>
                <w:bottom w:val="none" w:sz="0" w:space="0" w:color="auto"/>
                <w:right w:val="none" w:sz="0" w:space="0" w:color="auto"/>
              </w:divBdr>
              <w:divsChild>
                <w:div w:id="53239657">
                  <w:marLeft w:val="0"/>
                  <w:marRight w:val="0"/>
                  <w:marTop w:val="0"/>
                  <w:marBottom w:val="0"/>
                  <w:divBdr>
                    <w:top w:val="none" w:sz="0" w:space="0" w:color="auto"/>
                    <w:left w:val="none" w:sz="0" w:space="0" w:color="auto"/>
                    <w:bottom w:val="none" w:sz="0" w:space="0" w:color="auto"/>
                    <w:right w:val="none" w:sz="0" w:space="0" w:color="auto"/>
                  </w:divBdr>
                </w:div>
              </w:divsChild>
            </w:div>
            <w:div w:id="418017170">
              <w:marLeft w:val="0"/>
              <w:marRight w:val="0"/>
              <w:marTop w:val="0"/>
              <w:marBottom w:val="0"/>
              <w:divBdr>
                <w:top w:val="none" w:sz="0" w:space="0" w:color="auto"/>
                <w:left w:val="none" w:sz="0" w:space="0" w:color="auto"/>
                <w:bottom w:val="none" w:sz="0" w:space="0" w:color="auto"/>
                <w:right w:val="none" w:sz="0" w:space="0" w:color="auto"/>
              </w:divBdr>
              <w:divsChild>
                <w:div w:id="1069884863">
                  <w:marLeft w:val="0"/>
                  <w:marRight w:val="0"/>
                  <w:marTop w:val="0"/>
                  <w:marBottom w:val="0"/>
                  <w:divBdr>
                    <w:top w:val="none" w:sz="0" w:space="0" w:color="auto"/>
                    <w:left w:val="none" w:sz="0" w:space="0" w:color="auto"/>
                    <w:bottom w:val="none" w:sz="0" w:space="0" w:color="auto"/>
                    <w:right w:val="none" w:sz="0" w:space="0" w:color="auto"/>
                  </w:divBdr>
                </w:div>
              </w:divsChild>
            </w:div>
            <w:div w:id="304552303">
              <w:marLeft w:val="0"/>
              <w:marRight w:val="0"/>
              <w:marTop w:val="0"/>
              <w:marBottom w:val="0"/>
              <w:divBdr>
                <w:top w:val="none" w:sz="0" w:space="0" w:color="auto"/>
                <w:left w:val="none" w:sz="0" w:space="0" w:color="auto"/>
                <w:bottom w:val="none" w:sz="0" w:space="0" w:color="auto"/>
                <w:right w:val="none" w:sz="0" w:space="0" w:color="auto"/>
              </w:divBdr>
              <w:divsChild>
                <w:div w:id="1818957315">
                  <w:marLeft w:val="0"/>
                  <w:marRight w:val="0"/>
                  <w:marTop w:val="0"/>
                  <w:marBottom w:val="0"/>
                  <w:divBdr>
                    <w:top w:val="none" w:sz="0" w:space="0" w:color="auto"/>
                    <w:left w:val="none" w:sz="0" w:space="0" w:color="auto"/>
                    <w:bottom w:val="none" w:sz="0" w:space="0" w:color="auto"/>
                    <w:right w:val="none" w:sz="0" w:space="0" w:color="auto"/>
                  </w:divBdr>
                </w:div>
              </w:divsChild>
            </w:div>
            <w:div w:id="561911877">
              <w:marLeft w:val="0"/>
              <w:marRight w:val="0"/>
              <w:marTop w:val="0"/>
              <w:marBottom w:val="0"/>
              <w:divBdr>
                <w:top w:val="none" w:sz="0" w:space="0" w:color="auto"/>
                <w:left w:val="none" w:sz="0" w:space="0" w:color="auto"/>
                <w:bottom w:val="none" w:sz="0" w:space="0" w:color="auto"/>
                <w:right w:val="none" w:sz="0" w:space="0" w:color="auto"/>
              </w:divBdr>
              <w:divsChild>
                <w:div w:id="1244686264">
                  <w:marLeft w:val="0"/>
                  <w:marRight w:val="0"/>
                  <w:marTop w:val="0"/>
                  <w:marBottom w:val="0"/>
                  <w:divBdr>
                    <w:top w:val="none" w:sz="0" w:space="0" w:color="auto"/>
                    <w:left w:val="none" w:sz="0" w:space="0" w:color="auto"/>
                    <w:bottom w:val="none" w:sz="0" w:space="0" w:color="auto"/>
                    <w:right w:val="none" w:sz="0" w:space="0" w:color="auto"/>
                  </w:divBdr>
                </w:div>
              </w:divsChild>
            </w:div>
            <w:div w:id="34624787">
              <w:marLeft w:val="0"/>
              <w:marRight w:val="0"/>
              <w:marTop w:val="0"/>
              <w:marBottom w:val="0"/>
              <w:divBdr>
                <w:top w:val="none" w:sz="0" w:space="0" w:color="auto"/>
                <w:left w:val="none" w:sz="0" w:space="0" w:color="auto"/>
                <w:bottom w:val="none" w:sz="0" w:space="0" w:color="auto"/>
                <w:right w:val="none" w:sz="0" w:space="0" w:color="auto"/>
              </w:divBdr>
              <w:divsChild>
                <w:div w:id="434639716">
                  <w:marLeft w:val="0"/>
                  <w:marRight w:val="0"/>
                  <w:marTop w:val="0"/>
                  <w:marBottom w:val="0"/>
                  <w:divBdr>
                    <w:top w:val="none" w:sz="0" w:space="0" w:color="auto"/>
                    <w:left w:val="none" w:sz="0" w:space="0" w:color="auto"/>
                    <w:bottom w:val="none" w:sz="0" w:space="0" w:color="auto"/>
                    <w:right w:val="none" w:sz="0" w:space="0" w:color="auto"/>
                  </w:divBdr>
                </w:div>
              </w:divsChild>
            </w:div>
            <w:div w:id="609777490">
              <w:marLeft w:val="0"/>
              <w:marRight w:val="0"/>
              <w:marTop w:val="0"/>
              <w:marBottom w:val="0"/>
              <w:divBdr>
                <w:top w:val="none" w:sz="0" w:space="0" w:color="auto"/>
                <w:left w:val="none" w:sz="0" w:space="0" w:color="auto"/>
                <w:bottom w:val="none" w:sz="0" w:space="0" w:color="auto"/>
                <w:right w:val="none" w:sz="0" w:space="0" w:color="auto"/>
              </w:divBdr>
              <w:divsChild>
                <w:div w:id="1792017679">
                  <w:marLeft w:val="0"/>
                  <w:marRight w:val="0"/>
                  <w:marTop w:val="0"/>
                  <w:marBottom w:val="0"/>
                  <w:divBdr>
                    <w:top w:val="none" w:sz="0" w:space="0" w:color="auto"/>
                    <w:left w:val="none" w:sz="0" w:space="0" w:color="auto"/>
                    <w:bottom w:val="none" w:sz="0" w:space="0" w:color="auto"/>
                    <w:right w:val="none" w:sz="0" w:space="0" w:color="auto"/>
                  </w:divBdr>
                </w:div>
              </w:divsChild>
            </w:div>
            <w:div w:id="902836576">
              <w:marLeft w:val="0"/>
              <w:marRight w:val="0"/>
              <w:marTop w:val="0"/>
              <w:marBottom w:val="0"/>
              <w:divBdr>
                <w:top w:val="none" w:sz="0" w:space="0" w:color="auto"/>
                <w:left w:val="none" w:sz="0" w:space="0" w:color="auto"/>
                <w:bottom w:val="none" w:sz="0" w:space="0" w:color="auto"/>
                <w:right w:val="none" w:sz="0" w:space="0" w:color="auto"/>
              </w:divBdr>
              <w:divsChild>
                <w:div w:id="1044478365">
                  <w:marLeft w:val="0"/>
                  <w:marRight w:val="0"/>
                  <w:marTop w:val="0"/>
                  <w:marBottom w:val="0"/>
                  <w:divBdr>
                    <w:top w:val="none" w:sz="0" w:space="0" w:color="auto"/>
                    <w:left w:val="none" w:sz="0" w:space="0" w:color="auto"/>
                    <w:bottom w:val="none" w:sz="0" w:space="0" w:color="auto"/>
                    <w:right w:val="none" w:sz="0" w:space="0" w:color="auto"/>
                  </w:divBdr>
                </w:div>
              </w:divsChild>
            </w:div>
            <w:div w:id="528374343">
              <w:marLeft w:val="0"/>
              <w:marRight w:val="0"/>
              <w:marTop w:val="0"/>
              <w:marBottom w:val="0"/>
              <w:divBdr>
                <w:top w:val="none" w:sz="0" w:space="0" w:color="auto"/>
                <w:left w:val="none" w:sz="0" w:space="0" w:color="auto"/>
                <w:bottom w:val="none" w:sz="0" w:space="0" w:color="auto"/>
                <w:right w:val="none" w:sz="0" w:space="0" w:color="auto"/>
              </w:divBdr>
              <w:divsChild>
                <w:div w:id="1373110483">
                  <w:marLeft w:val="0"/>
                  <w:marRight w:val="0"/>
                  <w:marTop w:val="0"/>
                  <w:marBottom w:val="0"/>
                  <w:divBdr>
                    <w:top w:val="none" w:sz="0" w:space="0" w:color="auto"/>
                    <w:left w:val="none" w:sz="0" w:space="0" w:color="auto"/>
                    <w:bottom w:val="none" w:sz="0" w:space="0" w:color="auto"/>
                    <w:right w:val="none" w:sz="0" w:space="0" w:color="auto"/>
                  </w:divBdr>
                </w:div>
              </w:divsChild>
            </w:div>
            <w:div w:id="1911192696">
              <w:marLeft w:val="0"/>
              <w:marRight w:val="0"/>
              <w:marTop w:val="0"/>
              <w:marBottom w:val="0"/>
              <w:divBdr>
                <w:top w:val="none" w:sz="0" w:space="0" w:color="auto"/>
                <w:left w:val="none" w:sz="0" w:space="0" w:color="auto"/>
                <w:bottom w:val="none" w:sz="0" w:space="0" w:color="auto"/>
                <w:right w:val="none" w:sz="0" w:space="0" w:color="auto"/>
              </w:divBdr>
              <w:divsChild>
                <w:div w:id="2038772038">
                  <w:marLeft w:val="0"/>
                  <w:marRight w:val="0"/>
                  <w:marTop w:val="0"/>
                  <w:marBottom w:val="0"/>
                  <w:divBdr>
                    <w:top w:val="none" w:sz="0" w:space="0" w:color="auto"/>
                    <w:left w:val="none" w:sz="0" w:space="0" w:color="auto"/>
                    <w:bottom w:val="none" w:sz="0" w:space="0" w:color="auto"/>
                    <w:right w:val="none" w:sz="0" w:space="0" w:color="auto"/>
                  </w:divBdr>
                </w:div>
              </w:divsChild>
            </w:div>
            <w:div w:id="1810631564">
              <w:marLeft w:val="0"/>
              <w:marRight w:val="0"/>
              <w:marTop w:val="0"/>
              <w:marBottom w:val="0"/>
              <w:divBdr>
                <w:top w:val="none" w:sz="0" w:space="0" w:color="auto"/>
                <w:left w:val="none" w:sz="0" w:space="0" w:color="auto"/>
                <w:bottom w:val="none" w:sz="0" w:space="0" w:color="auto"/>
                <w:right w:val="none" w:sz="0" w:space="0" w:color="auto"/>
              </w:divBdr>
              <w:divsChild>
                <w:div w:id="10553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4951">
      <w:bodyDiv w:val="1"/>
      <w:marLeft w:val="0"/>
      <w:marRight w:val="0"/>
      <w:marTop w:val="0"/>
      <w:marBottom w:val="0"/>
      <w:divBdr>
        <w:top w:val="none" w:sz="0" w:space="0" w:color="auto"/>
        <w:left w:val="none" w:sz="0" w:space="0" w:color="auto"/>
        <w:bottom w:val="none" w:sz="0" w:space="0" w:color="auto"/>
        <w:right w:val="none" w:sz="0" w:space="0" w:color="auto"/>
      </w:divBdr>
      <w:divsChild>
        <w:div w:id="665938902">
          <w:marLeft w:val="0"/>
          <w:marRight w:val="0"/>
          <w:marTop w:val="0"/>
          <w:marBottom w:val="0"/>
          <w:divBdr>
            <w:top w:val="none" w:sz="0" w:space="0" w:color="auto"/>
            <w:left w:val="none" w:sz="0" w:space="0" w:color="auto"/>
            <w:bottom w:val="none" w:sz="0" w:space="0" w:color="auto"/>
            <w:right w:val="none" w:sz="0" w:space="0" w:color="auto"/>
          </w:divBdr>
          <w:divsChild>
            <w:div w:id="746414028">
              <w:marLeft w:val="0"/>
              <w:marRight w:val="0"/>
              <w:marTop w:val="0"/>
              <w:marBottom w:val="0"/>
              <w:divBdr>
                <w:top w:val="none" w:sz="0" w:space="0" w:color="auto"/>
                <w:left w:val="none" w:sz="0" w:space="0" w:color="auto"/>
                <w:bottom w:val="none" w:sz="0" w:space="0" w:color="auto"/>
                <w:right w:val="none" w:sz="0" w:space="0" w:color="auto"/>
              </w:divBdr>
              <w:divsChild>
                <w:div w:id="18464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3456">
      <w:bodyDiv w:val="1"/>
      <w:marLeft w:val="0"/>
      <w:marRight w:val="0"/>
      <w:marTop w:val="0"/>
      <w:marBottom w:val="0"/>
      <w:divBdr>
        <w:top w:val="none" w:sz="0" w:space="0" w:color="auto"/>
        <w:left w:val="none" w:sz="0" w:space="0" w:color="auto"/>
        <w:bottom w:val="none" w:sz="0" w:space="0" w:color="auto"/>
        <w:right w:val="none" w:sz="0" w:space="0" w:color="auto"/>
      </w:divBdr>
      <w:divsChild>
        <w:div w:id="1537424920">
          <w:marLeft w:val="0"/>
          <w:marRight w:val="0"/>
          <w:marTop w:val="0"/>
          <w:marBottom w:val="0"/>
          <w:divBdr>
            <w:top w:val="none" w:sz="0" w:space="0" w:color="auto"/>
            <w:left w:val="none" w:sz="0" w:space="0" w:color="auto"/>
            <w:bottom w:val="none" w:sz="0" w:space="0" w:color="auto"/>
            <w:right w:val="none" w:sz="0" w:space="0" w:color="auto"/>
          </w:divBdr>
          <w:divsChild>
            <w:div w:id="1593859257">
              <w:marLeft w:val="0"/>
              <w:marRight w:val="0"/>
              <w:marTop w:val="0"/>
              <w:marBottom w:val="0"/>
              <w:divBdr>
                <w:top w:val="none" w:sz="0" w:space="0" w:color="auto"/>
                <w:left w:val="none" w:sz="0" w:space="0" w:color="auto"/>
                <w:bottom w:val="none" w:sz="0" w:space="0" w:color="auto"/>
                <w:right w:val="none" w:sz="0" w:space="0" w:color="auto"/>
              </w:divBdr>
              <w:divsChild>
                <w:div w:id="14102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9623">
      <w:bodyDiv w:val="1"/>
      <w:marLeft w:val="0"/>
      <w:marRight w:val="0"/>
      <w:marTop w:val="0"/>
      <w:marBottom w:val="0"/>
      <w:divBdr>
        <w:top w:val="none" w:sz="0" w:space="0" w:color="auto"/>
        <w:left w:val="none" w:sz="0" w:space="0" w:color="auto"/>
        <w:bottom w:val="none" w:sz="0" w:space="0" w:color="auto"/>
        <w:right w:val="none" w:sz="0" w:space="0" w:color="auto"/>
      </w:divBdr>
      <w:divsChild>
        <w:div w:id="83694748">
          <w:marLeft w:val="0"/>
          <w:marRight w:val="0"/>
          <w:marTop w:val="0"/>
          <w:marBottom w:val="0"/>
          <w:divBdr>
            <w:top w:val="none" w:sz="0" w:space="0" w:color="auto"/>
            <w:left w:val="none" w:sz="0" w:space="0" w:color="auto"/>
            <w:bottom w:val="none" w:sz="0" w:space="0" w:color="auto"/>
            <w:right w:val="none" w:sz="0" w:space="0" w:color="auto"/>
          </w:divBdr>
          <w:divsChild>
            <w:div w:id="1787578917">
              <w:marLeft w:val="0"/>
              <w:marRight w:val="0"/>
              <w:marTop w:val="0"/>
              <w:marBottom w:val="0"/>
              <w:divBdr>
                <w:top w:val="none" w:sz="0" w:space="0" w:color="auto"/>
                <w:left w:val="none" w:sz="0" w:space="0" w:color="auto"/>
                <w:bottom w:val="none" w:sz="0" w:space="0" w:color="auto"/>
                <w:right w:val="none" w:sz="0" w:space="0" w:color="auto"/>
              </w:divBdr>
              <w:divsChild>
                <w:div w:id="7276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44033">
      <w:bodyDiv w:val="1"/>
      <w:marLeft w:val="0"/>
      <w:marRight w:val="0"/>
      <w:marTop w:val="0"/>
      <w:marBottom w:val="0"/>
      <w:divBdr>
        <w:top w:val="none" w:sz="0" w:space="0" w:color="auto"/>
        <w:left w:val="none" w:sz="0" w:space="0" w:color="auto"/>
        <w:bottom w:val="none" w:sz="0" w:space="0" w:color="auto"/>
        <w:right w:val="none" w:sz="0" w:space="0" w:color="auto"/>
      </w:divBdr>
      <w:divsChild>
        <w:div w:id="1680351556">
          <w:marLeft w:val="0"/>
          <w:marRight w:val="0"/>
          <w:marTop w:val="0"/>
          <w:marBottom w:val="0"/>
          <w:divBdr>
            <w:top w:val="none" w:sz="0" w:space="0" w:color="auto"/>
            <w:left w:val="none" w:sz="0" w:space="0" w:color="auto"/>
            <w:bottom w:val="none" w:sz="0" w:space="0" w:color="auto"/>
            <w:right w:val="none" w:sz="0" w:space="0" w:color="auto"/>
          </w:divBdr>
          <w:divsChild>
            <w:div w:id="272709935">
              <w:marLeft w:val="0"/>
              <w:marRight w:val="0"/>
              <w:marTop w:val="0"/>
              <w:marBottom w:val="0"/>
              <w:divBdr>
                <w:top w:val="none" w:sz="0" w:space="0" w:color="auto"/>
                <w:left w:val="none" w:sz="0" w:space="0" w:color="auto"/>
                <w:bottom w:val="none" w:sz="0" w:space="0" w:color="auto"/>
                <w:right w:val="none" w:sz="0" w:space="0" w:color="auto"/>
              </w:divBdr>
              <w:divsChild>
                <w:div w:id="15972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670">
      <w:bodyDiv w:val="1"/>
      <w:marLeft w:val="0"/>
      <w:marRight w:val="0"/>
      <w:marTop w:val="0"/>
      <w:marBottom w:val="0"/>
      <w:divBdr>
        <w:top w:val="none" w:sz="0" w:space="0" w:color="auto"/>
        <w:left w:val="none" w:sz="0" w:space="0" w:color="auto"/>
        <w:bottom w:val="none" w:sz="0" w:space="0" w:color="auto"/>
        <w:right w:val="none" w:sz="0" w:space="0" w:color="auto"/>
      </w:divBdr>
      <w:divsChild>
        <w:div w:id="1765609431">
          <w:marLeft w:val="0"/>
          <w:marRight w:val="0"/>
          <w:marTop w:val="0"/>
          <w:marBottom w:val="0"/>
          <w:divBdr>
            <w:top w:val="none" w:sz="0" w:space="0" w:color="auto"/>
            <w:left w:val="none" w:sz="0" w:space="0" w:color="auto"/>
            <w:bottom w:val="none" w:sz="0" w:space="0" w:color="auto"/>
            <w:right w:val="none" w:sz="0" w:space="0" w:color="auto"/>
          </w:divBdr>
          <w:divsChild>
            <w:div w:id="1486975227">
              <w:marLeft w:val="0"/>
              <w:marRight w:val="0"/>
              <w:marTop w:val="0"/>
              <w:marBottom w:val="0"/>
              <w:divBdr>
                <w:top w:val="none" w:sz="0" w:space="0" w:color="auto"/>
                <w:left w:val="none" w:sz="0" w:space="0" w:color="auto"/>
                <w:bottom w:val="none" w:sz="0" w:space="0" w:color="auto"/>
                <w:right w:val="none" w:sz="0" w:space="0" w:color="auto"/>
              </w:divBdr>
              <w:divsChild>
                <w:div w:id="5817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50195">
      <w:bodyDiv w:val="1"/>
      <w:marLeft w:val="0"/>
      <w:marRight w:val="0"/>
      <w:marTop w:val="0"/>
      <w:marBottom w:val="0"/>
      <w:divBdr>
        <w:top w:val="none" w:sz="0" w:space="0" w:color="auto"/>
        <w:left w:val="none" w:sz="0" w:space="0" w:color="auto"/>
        <w:bottom w:val="none" w:sz="0" w:space="0" w:color="auto"/>
        <w:right w:val="none" w:sz="0" w:space="0" w:color="auto"/>
      </w:divBdr>
      <w:divsChild>
        <w:div w:id="1799445002">
          <w:marLeft w:val="0"/>
          <w:marRight w:val="0"/>
          <w:marTop w:val="0"/>
          <w:marBottom w:val="0"/>
          <w:divBdr>
            <w:top w:val="none" w:sz="0" w:space="0" w:color="auto"/>
            <w:left w:val="none" w:sz="0" w:space="0" w:color="auto"/>
            <w:bottom w:val="none" w:sz="0" w:space="0" w:color="auto"/>
            <w:right w:val="none" w:sz="0" w:space="0" w:color="auto"/>
          </w:divBdr>
          <w:divsChild>
            <w:div w:id="724569859">
              <w:marLeft w:val="0"/>
              <w:marRight w:val="0"/>
              <w:marTop w:val="0"/>
              <w:marBottom w:val="0"/>
              <w:divBdr>
                <w:top w:val="none" w:sz="0" w:space="0" w:color="auto"/>
                <w:left w:val="none" w:sz="0" w:space="0" w:color="auto"/>
                <w:bottom w:val="none" w:sz="0" w:space="0" w:color="auto"/>
                <w:right w:val="none" w:sz="0" w:space="0" w:color="auto"/>
              </w:divBdr>
              <w:divsChild>
                <w:div w:id="12036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137">
      <w:bodyDiv w:val="1"/>
      <w:marLeft w:val="0"/>
      <w:marRight w:val="0"/>
      <w:marTop w:val="0"/>
      <w:marBottom w:val="0"/>
      <w:divBdr>
        <w:top w:val="none" w:sz="0" w:space="0" w:color="auto"/>
        <w:left w:val="none" w:sz="0" w:space="0" w:color="auto"/>
        <w:bottom w:val="none" w:sz="0" w:space="0" w:color="auto"/>
        <w:right w:val="none" w:sz="0" w:space="0" w:color="auto"/>
      </w:divBdr>
      <w:divsChild>
        <w:div w:id="632029222">
          <w:marLeft w:val="0"/>
          <w:marRight w:val="0"/>
          <w:marTop w:val="0"/>
          <w:marBottom w:val="0"/>
          <w:divBdr>
            <w:top w:val="none" w:sz="0" w:space="0" w:color="auto"/>
            <w:left w:val="none" w:sz="0" w:space="0" w:color="auto"/>
            <w:bottom w:val="none" w:sz="0" w:space="0" w:color="auto"/>
            <w:right w:val="none" w:sz="0" w:space="0" w:color="auto"/>
          </w:divBdr>
          <w:divsChild>
            <w:div w:id="102462390">
              <w:marLeft w:val="0"/>
              <w:marRight w:val="0"/>
              <w:marTop w:val="0"/>
              <w:marBottom w:val="0"/>
              <w:divBdr>
                <w:top w:val="none" w:sz="0" w:space="0" w:color="auto"/>
                <w:left w:val="none" w:sz="0" w:space="0" w:color="auto"/>
                <w:bottom w:val="none" w:sz="0" w:space="0" w:color="auto"/>
                <w:right w:val="none" w:sz="0" w:space="0" w:color="auto"/>
              </w:divBdr>
              <w:divsChild>
                <w:div w:id="18563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5669">
      <w:bodyDiv w:val="1"/>
      <w:marLeft w:val="0"/>
      <w:marRight w:val="0"/>
      <w:marTop w:val="0"/>
      <w:marBottom w:val="0"/>
      <w:divBdr>
        <w:top w:val="none" w:sz="0" w:space="0" w:color="auto"/>
        <w:left w:val="none" w:sz="0" w:space="0" w:color="auto"/>
        <w:bottom w:val="none" w:sz="0" w:space="0" w:color="auto"/>
        <w:right w:val="none" w:sz="0" w:space="0" w:color="auto"/>
      </w:divBdr>
    </w:div>
    <w:div w:id="1333072760">
      <w:bodyDiv w:val="1"/>
      <w:marLeft w:val="0"/>
      <w:marRight w:val="0"/>
      <w:marTop w:val="0"/>
      <w:marBottom w:val="0"/>
      <w:divBdr>
        <w:top w:val="none" w:sz="0" w:space="0" w:color="auto"/>
        <w:left w:val="none" w:sz="0" w:space="0" w:color="auto"/>
        <w:bottom w:val="none" w:sz="0" w:space="0" w:color="auto"/>
        <w:right w:val="none" w:sz="0" w:space="0" w:color="auto"/>
      </w:divBdr>
      <w:divsChild>
        <w:div w:id="2001733431">
          <w:marLeft w:val="0"/>
          <w:marRight w:val="0"/>
          <w:marTop w:val="0"/>
          <w:marBottom w:val="0"/>
          <w:divBdr>
            <w:top w:val="none" w:sz="0" w:space="0" w:color="auto"/>
            <w:left w:val="none" w:sz="0" w:space="0" w:color="auto"/>
            <w:bottom w:val="none" w:sz="0" w:space="0" w:color="auto"/>
            <w:right w:val="none" w:sz="0" w:space="0" w:color="auto"/>
          </w:divBdr>
          <w:divsChild>
            <w:div w:id="1454330162">
              <w:marLeft w:val="0"/>
              <w:marRight w:val="0"/>
              <w:marTop w:val="0"/>
              <w:marBottom w:val="0"/>
              <w:divBdr>
                <w:top w:val="none" w:sz="0" w:space="0" w:color="auto"/>
                <w:left w:val="none" w:sz="0" w:space="0" w:color="auto"/>
                <w:bottom w:val="none" w:sz="0" w:space="0" w:color="auto"/>
                <w:right w:val="none" w:sz="0" w:space="0" w:color="auto"/>
              </w:divBdr>
              <w:divsChild>
                <w:div w:id="55055387">
                  <w:marLeft w:val="0"/>
                  <w:marRight w:val="0"/>
                  <w:marTop w:val="0"/>
                  <w:marBottom w:val="0"/>
                  <w:divBdr>
                    <w:top w:val="none" w:sz="0" w:space="0" w:color="auto"/>
                    <w:left w:val="none" w:sz="0" w:space="0" w:color="auto"/>
                    <w:bottom w:val="none" w:sz="0" w:space="0" w:color="auto"/>
                    <w:right w:val="none" w:sz="0" w:space="0" w:color="auto"/>
                  </w:divBdr>
                </w:div>
              </w:divsChild>
            </w:div>
            <w:div w:id="729959237">
              <w:marLeft w:val="0"/>
              <w:marRight w:val="0"/>
              <w:marTop w:val="0"/>
              <w:marBottom w:val="0"/>
              <w:divBdr>
                <w:top w:val="none" w:sz="0" w:space="0" w:color="auto"/>
                <w:left w:val="none" w:sz="0" w:space="0" w:color="auto"/>
                <w:bottom w:val="none" w:sz="0" w:space="0" w:color="auto"/>
                <w:right w:val="none" w:sz="0" w:space="0" w:color="auto"/>
              </w:divBdr>
              <w:divsChild>
                <w:div w:id="122581268">
                  <w:marLeft w:val="0"/>
                  <w:marRight w:val="0"/>
                  <w:marTop w:val="0"/>
                  <w:marBottom w:val="0"/>
                  <w:divBdr>
                    <w:top w:val="none" w:sz="0" w:space="0" w:color="auto"/>
                    <w:left w:val="none" w:sz="0" w:space="0" w:color="auto"/>
                    <w:bottom w:val="none" w:sz="0" w:space="0" w:color="auto"/>
                    <w:right w:val="none" w:sz="0" w:space="0" w:color="auto"/>
                  </w:divBdr>
                </w:div>
              </w:divsChild>
            </w:div>
            <w:div w:id="113912479">
              <w:marLeft w:val="0"/>
              <w:marRight w:val="0"/>
              <w:marTop w:val="0"/>
              <w:marBottom w:val="0"/>
              <w:divBdr>
                <w:top w:val="none" w:sz="0" w:space="0" w:color="auto"/>
                <w:left w:val="none" w:sz="0" w:space="0" w:color="auto"/>
                <w:bottom w:val="none" w:sz="0" w:space="0" w:color="auto"/>
                <w:right w:val="none" w:sz="0" w:space="0" w:color="auto"/>
              </w:divBdr>
              <w:divsChild>
                <w:div w:id="150295044">
                  <w:marLeft w:val="0"/>
                  <w:marRight w:val="0"/>
                  <w:marTop w:val="0"/>
                  <w:marBottom w:val="0"/>
                  <w:divBdr>
                    <w:top w:val="none" w:sz="0" w:space="0" w:color="auto"/>
                    <w:left w:val="none" w:sz="0" w:space="0" w:color="auto"/>
                    <w:bottom w:val="none" w:sz="0" w:space="0" w:color="auto"/>
                    <w:right w:val="none" w:sz="0" w:space="0" w:color="auto"/>
                  </w:divBdr>
                </w:div>
              </w:divsChild>
            </w:div>
            <w:div w:id="367533834">
              <w:marLeft w:val="0"/>
              <w:marRight w:val="0"/>
              <w:marTop w:val="0"/>
              <w:marBottom w:val="0"/>
              <w:divBdr>
                <w:top w:val="none" w:sz="0" w:space="0" w:color="auto"/>
                <w:left w:val="none" w:sz="0" w:space="0" w:color="auto"/>
                <w:bottom w:val="none" w:sz="0" w:space="0" w:color="auto"/>
                <w:right w:val="none" w:sz="0" w:space="0" w:color="auto"/>
              </w:divBdr>
              <w:divsChild>
                <w:div w:id="744030662">
                  <w:marLeft w:val="0"/>
                  <w:marRight w:val="0"/>
                  <w:marTop w:val="0"/>
                  <w:marBottom w:val="0"/>
                  <w:divBdr>
                    <w:top w:val="none" w:sz="0" w:space="0" w:color="auto"/>
                    <w:left w:val="none" w:sz="0" w:space="0" w:color="auto"/>
                    <w:bottom w:val="none" w:sz="0" w:space="0" w:color="auto"/>
                    <w:right w:val="none" w:sz="0" w:space="0" w:color="auto"/>
                  </w:divBdr>
                </w:div>
              </w:divsChild>
            </w:div>
            <w:div w:id="1406762655">
              <w:marLeft w:val="0"/>
              <w:marRight w:val="0"/>
              <w:marTop w:val="0"/>
              <w:marBottom w:val="0"/>
              <w:divBdr>
                <w:top w:val="none" w:sz="0" w:space="0" w:color="auto"/>
                <w:left w:val="none" w:sz="0" w:space="0" w:color="auto"/>
                <w:bottom w:val="none" w:sz="0" w:space="0" w:color="auto"/>
                <w:right w:val="none" w:sz="0" w:space="0" w:color="auto"/>
              </w:divBdr>
              <w:divsChild>
                <w:div w:id="1486430843">
                  <w:marLeft w:val="0"/>
                  <w:marRight w:val="0"/>
                  <w:marTop w:val="0"/>
                  <w:marBottom w:val="0"/>
                  <w:divBdr>
                    <w:top w:val="none" w:sz="0" w:space="0" w:color="auto"/>
                    <w:left w:val="none" w:sz="0" w:space="0" w:color="auto"/>
                    <w:bottom w:val="none" w:sz="0" w:space="0" w:color="auto"/>
                    <w:right w:val="none" w:sz="0" w:space="0" w:color="auto"/>
                  </w:divBdr>
                </w:div>
              </w:divsChild>
            </w:div>
            <w:div w:id="1140145724">
              <w:marLeft w:val="0"/>
              <w:marRight w:val="0"/>
              <w:marTop w:val="0"/>
              <w:marBottom w:val="0"/>
              <w:divBdr>
                <w:top w:val="none" w:sz="0" w:space="0" w:color="auto"/>
                <w:left w:val="none" w:sz="0" w:space="0" w:color="auto"/>
                <w:bottom w:val="none" w:sz="0" w:space="0" w:color="auto"/>
                <w:right w:val="none" w:sz="0" w:space="0" w:color="auto"/>
              </w:divBdr>
              <w:divsChild>
                <w:div w:id="1354570405">
                  <w:marLeft w:val="0"/>
                  <w:marRight w:val="0"/>
                  <w:marTop w:val="0"/>
                  <w:marBottom w:val="0"/>
                  <w:divBdr>
                    <w:top w:val="none" w:sz="0" w:space="0" w:color="auto"/>
                    <w:left w:val="none" w:sz="0" w:space="0" w:color="auto"/>
                    <w:bottom w:val="none" w:sz="0" w:space="0" w:color="auto"/>
                    <w:right w:val="none" w:sz="0" w:space="0" w:color="auto"/>
                  </w:divBdr>
                </w:div>
              </w:divsChild>
            </w:div>
            <w:div w:id="1191793852">
              <w:marLeft w:val="0"/>
              <w:marRight w:val="0"/>
              <w:marTop w:val="0"/>
              <w:marBottom w:val="0"/>
              <w:divBdr>
                <w:top w:val="none" w:sz="0" w:space="0" w:color="auto"/>
                <w:left w:val="none" w:sz="0" w:space="0" w:color="auto"/>
                <w:bottom w:val="none" w:sz="0" w:space="0" w:color="auto"/>
                <w:right w:val="none" w:sz="0" w:space="0" w:color="auto"/>
              </w:divBdr>
              <w:divsChild>
                <w:div w:id="281544242">
                  <w:marLeft w:val="0"/>
                  <w:marRight w:val="0"/>
                  <w:marTop w:val="0"/>
                  <w:marBottom w:val="0"/>
                  <w:divBdr>
                    <w:top w:val="none" w:sz="0" w:space="0" w:color="auto"/>
                    <w:left w:val="none" w:sz="0" w:space="0" w:color="auto"/>
                    <w:bottom w:val="none" w:sz="0" w:space="0" w:color="auto"/>
                    <w:right w:val="none" w:sz="0" w:space="0" w:color="auto"/>
                  </w:divBdr>
                </w:div>
              </w:divsChild>
            </w:div>
            <w:div w:id="2025204546">
              <w:marLeft w:val="0"/>
              <w:marRight w:val="0"/>
              <w:marTop w:val="0"/>
              <w:marBottom w:val="0"/>
              <w:divBdr>
                <w:top w:val="none" w:sz="0" w:space="0" w:color="auto"/>
                <w:left w:val="none" w:sz="0" w:space="0" w:color="auto"/>
                <w:bottom w:val="none" w:sz="0" w:space="0" w:color="auto"/>
                <w:right w:val="none" w:sz="0" w:space="0" w:color="auto"/>
              </w:divBdr>
              <w:divsChild>
                <w:div w:id="1534464448">
                  <w:marLeft w:val="0"/>
                  <w:marRight w:val="0"/>
                  <w:marTop w:val="0"/>
                  <w:marBottom w:val="0"/>
                  <w:divBdr>
                    <w:top w:val="none" w:sz="0" w:space="0" w:color="auto"/>
                    <w:left w:val="none" w:sz="0" w:space="0" w:color="auto"/>
                    <w:bottom w:val="none" w:sz="0" w:space="0" w:color="auto"/>
                    <w:right w:val="none" w:sz="0" w:space="0" w:color="auto"/>
                  </w:divBdr>
                </w:div>
              </w:divsChild>
            </w:div>
            <w:div w:id="2041591479">
              <w:marLeft w:val="0"/>
              <w:marRight w:val="0"/>
              <w:marTop w:val="0"/>
              <w:marBottom w:val="0"/>
              <w:divBdr>
                <w:top w:val="none" w:sz="0" w:space="0" w:color="auto"/>
                <w:left w:val="none" w:sz="0" w:space="0" w:color="auto"/>
                <w:bottom w:val="none" w:sz="0" w:space="0" w:color="auto"/>
                <w:right w:val="none" w:sz="0" w:space="0" w:color="auto"/>
              </w:divBdr>
              <w:divsChild>
                <w:div w:id="914974160">
                  <w:marLeft w:val="0"/>
                  <w:marRight w:val="0"/>
                  <w:marTop w:val="0"/>
                  <w:marBottom w:val="0"/>
                  <w:divBdr>
                    <w:top w:val="none" w:sz="0" w:space="0" w:color="auto"/>
                    <w:left w:val="none" w:sz="0" w:space="0" w:color="auto"/>
                    <w:bottom w:val="none" w:sz="0" w:space="0" w:color="auto"/>
                    <w:right w:val="none" w:sz="0" w:space="0" w:color="auto"/>
                  </w:divBdr>
                </w:div>
              </w:divsChild>
            </w:div>
            <w:div w:id="359475950">
              <w:marLeft w:val="0"/>
              <w:marRight w:val="0"/>
              <w:marTop w:val="0"/>
              <w:marBottom w:val="0"/>
              <w:divBdr>
                <w:top w:val="none" w:sz="0" w:space="0" w:color="auto"/>
                <w:left w:val="none" w:sz="0" w:space="0" w:color="auto"/>
                <w:bottom w:val="none" w:sz="0" w:space="0" w:color="auto"/>
                <w:right w:val="none" w:sz="0" w:space="0" w:color="auto"/>
              </w:divBdr>
              <w:divsChild>
                <w:div w:id="663318633">
                  <w:marLeft w:val="0"/>
                  <w:marRight w:val="0"/>
                  <w:marTop w:val="0"/>
                  <w:marBottom w:val="0"/>
                  <w:divBdr>
                    <w:top w:val="none" w:sz="0" w:space="0" w:color="auto"/>
                    <w:left w:val="none" w:sz="0" w:space="0" w:color="auto"/>
                    <w:bottom w:val="none" w:sz="0" w:space="0" w:color="auto"/>
                    <w:right w:val="none" w:sz="0" w:space="0" w:color="auto"/>
                  </w:divBdr>
                </w:div>
              </w:divsChild>
            </w:div>
            <w:div w:id="1199507778">
              <w:marLeft w:val="0"/>
              <w:marRight w:val="0"/>
              <w:marTop w:val="0"/>
              <w:marBottom w:val="0"/>
              <w:divBdr>
                <w:top w:val="none" w:sz="0" w:space="0" w:color="auto"/>
                <w:left w:val="none" w:sz="0" w:space="0" w:color="auto"/>
                <w:bottom w:val="none" w:sz="0" w:space="0" w:color="auto"/>
                <w:right w:val="none" w:sz="0" w:space="0" w:color="auto"/>
              </w:divBdr>
              <w:divsChild>
                <w:div w:id="2017730824">
                  <w:marLeft w:val="0"/>
                  <w:marRight w:val="0"/>
                  <w:marTop w:val="0"/>
                  <w:marBottom w:val="0"/>
                  <w:divBdr>
                    <w:top w:val="none" w:sz="0" w:space="0" w:color="auto"/>
                    <w:left w:val="none" w:sz="0" w:space="0" w:color="auto"/>
                    <w:bottom w:val="none" w:sz="0" w:space="0" w:color="auto"/>
                    <w:right w:val="none" w:sz="0" w:space="0" w:color="auto"/>
                  </w:divBdr>
                </w:div>
              </w:divsChild>
            </w:div>
            <w:div w:id="611480528">
              <w:marLeft w:val="0"/>
              <w:marRight w:val="0"/>
              <w:marTop w:val="0"/>
              <w:marBottom w:val="0"/>
              <w:divBdr>
                <w:top w:val="none" w:sz="0" w:space="0" w:color="auto"/>
                <w:left w:val="none" w:sz="0" w:space="0" w:color="auto"/>
                <w:bottom w:val="none" w:sz="0" w:space="0" w:color="auto"/>
                <w:right w:val="none" w:sz="0" w:space="0" w:color="auto"/>
              </w:divBdr>
              <w:divsChild>
                <w:div w:id="579338381">
                  <w:marLeft w:val="0"/>
                  <w:marRight w:val="0"/>
                  <w:marTop w:val="0"/>
                  <w:marBottom w:val="0"/>
                  <w:divBdr>
                    <w:top w:val="none" w:sz="0" w:space="0" w:color="auto"/>
                    <w:left w:val="none" w:sz="0" w:space="0" w:color="auto"/>
                    <w:bottom w:val="none" w:sz="0" w:space="0" w:color="auto"/>
                    <w:right w:val="none" w:sz="0" w:space="0" w:color="auto"/>
                  </w:divBdr>
                </w:div>
              </w:divsChild>
            </w:div>
            <w:div w:id="539048765">
              <w:marLeft w:val="0"/>
              <w:marRight w:val="0"/>
              <w:marTop w:val="0"/>
              <w:marBottom w:val="0"/>
              <w:divBdr>
                <w:top w:val="none" w:sz="0" w:space="0" w:color="auto"/>
                <w:left w:val="none" w:sz="0" w:space="0" w:color="auto"/>
                <w:bottom w:val="none" w:sz="0" w:space="0" w:color="auto"/>
                <w:right w:val="none" w:sz="0" w:space="0" w:color="auto"/>
              </w:divBdr>
              <w:divsChild>
                <w:div w:id="263224663">
                  <w:marLeft w:val="0"/>
                  <w:marRight w:val="0"/>
                  <w:marTop w:val="0"/>
                  <w:marBottom w:val="0"/>
                  <w:divBdr>
                    <w:top w:val="none" w:sz="0" w:space="0" w:color="auto"/>
                    <w:left w:val="none" w:sz="0" w:space="0" w:color="auto"/>
                    <w:bottom w:val="none" w:sz="0" w:space="0" w:color="auto"/>
                    <w:right w:val="none" w:sz="0" w:space="0" w:color="auto"/>
                  </w:divBdr>
                </w:div>
              </w:divsChild>
            </w:div>
            <w:div w:id="468788274">
              <w:marLeft w:val="0"/>
              <w:marRight w:val="0"/>
              <w:marTop w:val="0"/>
              <w:marBottom w:val="0"/>
              <w:divBdr>
                <w:top w:val="none" w:sz="0" w:space="0" w:color="auto"/>
                <w:left w:val="none" w:sz="0" w:space="0" w:color="auto"/>
                <w:bottom w:val="none" w:sz="0" w:space="0" w:color="auto"/>
                <w:right w:val="none" w:sz="0" w:space="0" w:color="auto"/>
              </w:divBdr>
              <w:divsChild>
                <w:div w:id="850682277">
                  <w:marLeft w:val="0"/>
                  <w:marRight w:val="0"/>
                  <w:marTop w:val="0"/>
                  <w:marBottom w:val="0"/>
                  <w:divBdr>
                    <w:top w:val="none" w:sz="0" w:space="0" w:color="auto"/>
                    <w:left w:val="none" w:sz="0" w:space="0" w:color="auto"/>
                    <w:bottom w:val="none" w:sz="0" w:space="0" w:color="auto"/>
                    <w:right w:val="none" w:sz="0" w:space="0" w:color="auto"/>
                  </w:divBdr>
                </w:div>
              </w:divsChild>
            </w:div>
            <w:div w:id="1839611053">
              <w:marLeft w:val="0"/>
              <w:marRight w:val="0"/>
              <w:marTop w:val="0"/>
              <w:marBottom w:val="0"/>
              <w:divBdr>
                <w:top w:val="none" w:sz="0" w:space="0" w:color="auto"/>
                <w:left w:val="none" w:sz="0" w:space="0" w:color="auto"/>
                <w:bottom w:val="none" w:sz="0" w:space="0" w:color="auto"/>
                <w:right w:val="none" w:sz="0" w:space="0" w:color="auto"/>
              </w:divBdr>
              <w:divsChild>
                <w:div w:id="8173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9787">
      <w:bodyDiv w:val="1"/>
      <w:marLeft w:val="0"/>
      <w:marRight w:val="0"/>
      <w:marTop w:val="0"/>
      <w:marBottom w:val="0"/>
      <w:divBdr>
        <w:top w:val="none" w:sz="0" w:space="0" w:color="auto"/>
        <w:left w:val="none" w:sz="0" w:space="0" w:color="auto"/>
        <w:bottom w:val="none" w:sz="0" w:space="0" w:color="auto"/>
        <w:right w:val="none" w:sz="0" w:space="0" w:color="auto"/>
      </w:divBdr>
      <w:divsChild>
        <w:div w:id="310137944">
          <w:marLeft w:val="0"/>
          <w:marRight w:val="0"/>
          <w:marTop w:val="0"/>
          <w:marBottom w:val="0"/>
          <w:divBdr>
            <w:top w:val="none" w:sz="0" w:space="0" w:color="auto"/>
            <w:left w:val="none" w:sz="0" w:space="0" w:color="auto"/>
            <w:bottom w:val="none" w:sz="0" w:space="0" w:color="auto"/>
            <w:right w:val="none" w:sz="0" w:space="0" w:color="auto"/>
          </w:divBdr>
          <w:divsChild>
            <w:div w:id="345790157">
              <w:marLeft w:val="0"/>
              <w:marRight w:val="0"/>
              <w:marTop w:val="0"/>
              <w:marBottom w:val="0"/>
              <w:divBdr>
                <w:top w:val="none" w:sz="0" w:space="0" w:color="auto"/>
                <w:left w:val="none" w:sz="0" w:space="0" w:color="auto"/>
                <w:bottom w:val="none" w:sz="0" w:space="0" w:color="auto"/>
                <w:right w:val="none" w:sz="0" w:space="0" w:color="auto"/>
              </w:divBdr>
              <w:divsChild>
                <w:div w:id="3067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13403">
      <w:bodyDiv w:val="1"/>
      <w:marLeft w:val="0"/>
      <w:marRight w:val="0"/>
      <w:marTop w:val="0"/>
      <w:marBottom w:val="0"/>
      <w:divBdr>
        <w:top w:val="none" w:sz="0" w:space="0" w:color="auto"/>
        <w:left w:val="none" w:sz="0" w:space="0" w:color="auto"/>
        <w:bottom w:val="none" w:sz="0" w:space="0" w:color="auto"/>
        <w:right w:val="none" w:sz="0" w:space="0" w:color="auto"/>
      </w:divBdr>
      <w:divsChild>
        <w:div w:id="540898865">
          <w:marLeft w:val="0"/>
          <w:marRight w:val="0"/>
          <w:marTop w:val="0"/>
          <w:marBottom w:val="0"/>
          <w:divBdr>
            <w:top w:val="none" w:sz="0" w:space="0" w:color="auto"/>
            <w:left w:val="none" w:sz="0" w:space="0" w:color="auto"/>
            <w:bottom w:val="none" w:sz="0" w:space="0" w:color="auto"/>
            <w:right w:val="none" w:sz="0" w:space="0" w:color="auto"/>
          </w:divBdr>
          <w:divsChild>
            <w:div w:id="1435713528">
              <w:marLeft w:val="0"/>
              <w:marRight w:val="0"/>
              <w:marTop w:val="0"/>
              <w:marBottom w:val="0"/>
              <w:divBdr>
                <w:top w:val="none" w:sz="0" w:space="0" w:color="auto"/>
                <w:left w:val="none" w:sz="0" w:space="0" w:color="auto"/>
                <w:bottom w:val="none" w:sz="0" w:space="0" w:color="auto"/>
                <w:right w:val="none" w:sz="0" w:space="0" w:color="auto"/>
              </w:divBdr>
              <w:divsChild>
                <w:div w:id="2202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9696">
      <w:bodyDiv w:val="1"/>
      <w:marLeft w:val="0"/>
      <w:marRight w:val="0"/>
      <w:marTop w:val="0"/>
      <w:marBottom w:val="0"/>
      <w:divBdr>
        <w:top w:val="none" w:sz="0" w:space="0" w:color="auto"/>
        <w:left w:val="none" w:sz="0" w:space="0" w:color="auto"/>
        <w:bottom w:val="none" w:sz="0" w:space="0" w:color="auto"/>
        <w:right w:val="none" w:sz="0" w:space="0" w:color="auto"/>
      </w:divBdr>
    </w:div>
    <w:div w:id="1799911490">
      <w:bodyDiv w:val="1"/>
      <w:marLeft w:val="0"/>
      <w:marRight w:val="0"/>
      <w:marTop w:val="0"/>
      <w:marBottom w:val="0"/>
      <w:divBdr>
        <w:top w:val="none" w:sz="0" w:space="0" w:color="auto"/>
        <w:left w:val="none" w:sz="0" w:space="0" w:color="auto"/>
        <w:bottom w:val="none" w:sz="0" w:space="0" w:color="auto"/>
        <w:right w:val="none" w:sz="0" w:space="0" w:color="auto"/>
      </w:divBdr>
      <w:divsChild>
        <w:div w:id="1492794034">
          <w:marLeft w:val="0"/>
          <w:marRight w:val="0"/>
          <w:marTop w:val="0"/>
          <w:marBottom w:val="0"/>
          <w:divBdr>
            <w:top w:val="none" w:sz="0" w:space="0" w:color="auto"/>
            <w:left w:val="none" w:sz="0" w:space="0" w:color="auto"/>
            <w:bottom w:val="none" w:sz="0" w:space="0" w:color="auto"/>
            <w:right w:val="none" w:sz="0" w:space="0" w:color="auto"/>
          </w:divBdr>
          <w:divsChild>
            <w:div w:id="1348367447">
              <w:marLeft w:val="0"/>
              <w:marRight w:val="0"/>
              <w:marTop w:val="0"/>
              <w:marBottom w:val="0"/>
              <w:divBdr>
                <w:top w:val="none" w:sz="0" w:space="0" w:color="auto"/>
                <w:left w:val="none" w:sz="0" w:space="0" w:color="auto"/>
                <w:bottom w:val="none" w:sz="0" w:space="0" w:color="auto"/>
                <w:right w:val="none" w:sz="0" w:space="0" w:color="auto"/>
              </w:divBdr>
              <w:divsChild>
                <w:div w:id="20136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53</cp:revision>
  <dcterms:created xsi:type="dcterms:W3CDTF">2020-02-21T13:25:00Z</dcterms:created>
  <dcterms:modified xsi:type="dcterms:W3CDTF">2020-03-15T10:43:00Z</dcterms:modified>
</cp:coreProperties>
</file>