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A82" w:rsidRPr="008F1C81" w:rsidRDefault="00047A82" w:rsidP="008F1C8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Cs w:val="24"/>
        </w:rPr>
      </w:pPr>
      <w:bookmarkStart w:id="0" w:name="_GoBack"/>
      <w:bookmarkEnd w:id="0"/>
      <w:r w:rsidRPr="008F1C81">
        <w:rPr>
          <w:rFonts w:ascii="Arial" w:eastAsia="Times New Roman" w:hAnsi="Arial" w:cs="Arial"/>
          <w:b/>
          <w:bCs/>
          <w:szCs w:val="24"/>
        </w:rPr>
        <w:t>Bid Comparison Form</w:t>
      </w:r>
    </w:p>
    <w:p w:rsidR="00A45AAE" w:rsidRPr="008F1C81" w:rsidRDefault="00A45AAE" w:rsidP="003766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1"/>
        </w:rPr>
      </w:pPr>
    </w:p>
    <w:tbl>
      <w:tblPr>
        <w:tblW w:w="8635" w:type="dxa"/>
        <w:tblLook w:val="04A0" w:firstRow="1" w:lastRow="0" w:firstColumn="1" w:lastColumn="0" w:noHBand="0" w:noVBand="1"/>
      </w:tblPr>
      <w:tblGrid>
        <w:gridCol w:w="3685"/>
        <w:gridCol w:w="1080"/>
        <w:gridCol w:w="900"/>
        <w:gridCol w:w="990"/>
        <w:gridCol w:w="900"/>
        <w:gridCol w:w="1080"/>
      </w:tblGrid>
      <w:tr w:rsidR="00386A32" w:rsidRPr="008F1C81" w:rsidTr="00047A82">
        <w:trPr>
          <w:trHeight w:val="300"/>
        </w:trPr>
        <w:tc>
          <w:tcPr>
            <w:tcW w:w="8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Bid Comparison Form</w:t>
            </w:r>
          </w:p>
        </w:tc>
      </w:tr>
      <w:tr w:rsidR="00386A32" w:rsidRPr="008F1C81" w:rsidTr="00047A82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Subcontractors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5</w:t>
            </w:r>
          </w:p>
        </w:tc>
      </w:tr>
      <w:tr w:rsidR="00386A32" w:rsidRPr="008F1C81" w:rsidTr="00047A82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Base Price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386A32" w:rsidRPr="008F1C81" w:rsidTr="00047A82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Task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386A32" w:rsidRPr="008F1C81" w:rsidTr="00047A82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Task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386A32" w:rsidRPr="008F1C81" w:rsidTr="00047A82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Task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386A32" w:rsidRPr="008F1C81" w:rsidTr="00047A82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Task 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386A32" w:rsidRPr="008F1C81" w:rsidTr="00047A82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Total: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386A32" w:rsidRPr="008F1C81" w:rsidTr="00047A82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Bid on Time (Yes/No)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386A32" w:rsidRPr="008F1C81" w:rsidTr="00047A82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Complies with RFP/RFQ (Yes/No)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386A32" w:rsidRPr="008F1C81" w:rsidTr="00047A82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Price Fair &amp; Reasonable (Yes/No)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386A32" w:rsidRPr="008F1C81" w:rsidTr="00047A82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Company Experienced? (Yes/No)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386A32" w:rsidRPr="008F1C81" w:rsidTr="00047A82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 xml:space="preserve">Use </w:t>
            </w:r>
            <w:r w:rsidR="00377A17" w:rsidRPr="008F1C81">
              <w:rPr>
                <w:rFonts w:ascii="Arial" w:eastAsia="Times New Roman" w:hAnsi="Arial" w:cs="Arial"/>
                <w:sz w:val="20"/>
              </w:rPr>
              <w:t>Subcontractors</w:t>
            </w:r>
            <w:r w:rsidRPr="008F1C81">
              <w:rPr>
                <w:rFonts w:ascii="Arial" w:eastAsia="Times New Roman" w:hAnsi="Arial" w:cs="Arial"/>
                <w:sz w:val="20"/>
              </w:rPr>
              <w:t>? (Yes/No/Maybe)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386A32" w:rsidRPr="008F1C81" w:rsidTr="00047A82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Bonded Employees? (Yes/No)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047A82" w:rsidRPr="008F1C81" w:rsidTr="00047A82">
        <w:trPr>
          <w:trHeight w:val="9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97B" w:rsidRPr="008F1C81" w:rsidRDefault="00377A17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Perceived</w:t>
            </w:r>
            <w:r w:rsidR="00047A82" w:rsidRPr="008F1C81">
              <w:rPr>
                <w:rFonts w:ascii="Arial" w:eastAsia="Times New Roman" w:hAnsi="Arial" w:cs="Arial"/>
                <w:sz w:val="20"/>
              </w:rPr>
              <w:t xml:space="preserve"> Risk Factor on a scale of  1-5                   </w:t>
            </w:r>
          </w:p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(1 = Good, 5</w:t>
            </w:r>
            <w:r w:rsidR="0035697B" w:rsidRPr="008F1C8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F1C81">
              <w:rPr>
                <w:rFonts w:ascii="Arial" w:eastAsia="Times New Roman" w:hAnsi="Arial" w:cs="Arial"/>
                <w:sz w:val="20"/>
              </w:rPr>
              <w:t>= Bad)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82" w:rsidRPr="008F1C81" w:rsidRDefault="00047A82" w:rsidP="0037660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F1C81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</w:tbl>
    <w:p w:rsidR="00A45AAE" w:rsidRPr="008F1C81" w:rsidRDefault="00A45AAE" w:rsidP="0037660E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1"/>
        </w:rPr>
      </w:pPr>
    </w:p>
    <w:p w:rsidR="009376AE" w:rsidRPr="00F454A1" w:rsidRDefault="00F454A1" w:rsidP="00F454A1">
      <w:pPr>
        <w:spacing w:after="0" w:line="240" w:lineRule="auto"/>
        <w:jc w:val="center"/>
        <w:rPr>
          <w:rFonts w:ascii="Arial" w:hAnsi="Arial" w:cs="Arial"/>
          <w:b/>
        </w:rPr>
      </w:pPr>
      <w:r w:rsidRPr="00F454A1">
        <w:rPr>
          <w:rFonts w:ascii="Arial" w:hAnsi="Arial" w:cs="Arial"/>
          <w:b/>
        </w:rPr>
        <w:t>Analysis, Choice of Vendor, and Justification</w:t>
      </w:r>
    </w:p>
    <w:p w:rsidR="00F454A1" w:rsidRPr="008F1C81" w:rsidRDefault="00F454A1" w:rsidP="0037660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1C81" w:rsidRPr="008F1C81" w:rsidRDefault="008F1C81" w:rsidP="0037660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F1C81" w:rsidRPr="008F1C8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0DB" w:rsidRDefault="00CF00DB" w:rsidP="00CE6890">
      <w:pPr>
        <w:spacing w:after="0" w:line="240" w:lineRule="auto"/>
      </w:pPr>
      <w:r>
        <w:separator/>
      </w:r>
    </w:p>
  </w:endnote>
  <w:endnote w:type="continuationSeparator" w:id="0">
    <w:p w:rsidR="00CF00DB" w:rsidRDefault="00CF00DB" w:rsidP="00CE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0DB" w:rsidRDefault="00CF00DB" w:rsidP="00CE6890">
      <w:pPr>
        <w:spacing w:after="0" w:line="240" w:lineRule="auto"/>
      </w:pPr>
      <w:r>
        <w:separator/>
      </w:r>
    </w:p>
  </w:footnote>
  <w:footnote w:type="continuationSeparator" w:id="0">
    <w:p w:rsidR="00CF00DB" w:rsidRDefault="00CF00DB" w:rsidP="00CE6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890" w:rsidRPr="008F1C81" w:rsidRDefault="00CE6890" w:rsidP="00CE6890">
    <w:pPr>
      <w:pStyle w:val="Header"/>
      <w:jc w:val="center"/>
      <w:rPr>
        <w:rFonts w:ascii="Arial" w:hAnsi="Arial" w:cs="Arial"/>
      </w:rPr>
    </w:pPr>
    <w:r w:rsidRPr="008F1C81">
      <w:rPr>
        <w:rFonts w:ascii="Arial" w:hAnsi="Arial" w:cs="Arial"/>
      </w:rPr>
      <w:t>Unit V</w:t>
    </w:r>
    <w:r w:rsidR="008F1C81" w:rsidRPr="008F1C81">
      <w:rPr>
        <w:rFonts w:ascii="Arial" w:hAnsi="Arial" w:cs="Arial"/>
      </w:rPr>
      <w:t xml:space="preserve"> Assignment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90"/>
    <w:rsid w:val="00047A82"/>
    <w:rsid w:val="000839BF"/>
    <w:rsid w:val="000B1886"/>
    <w:rsid w:val="001504EF"/>
    <w:rsid w:val="001A3E0F"/>
    <w:rsid w:val="0035697B"/>
    <w:rsid w:val="0037660E"/>
    <w:rsid w:val="00377A17"/>
    <w:rsid w:val="00386A32"/>
    <w:rsid w:val="00647FA8"/>
    <w:rsid w:val="00747BCE"/>
    <w:rsid w:val="00771981"/>
    <w:rsid w:val="008F1C81"/>
    <w:rsid w:val="0090126F"/>
    <w:rsid w:val="009376AE"/>
    <w:rsid w:val="00A45AAE"/>
    <w:rsid w:val="00CC6962"/>
    <w:rsid w:val="00CE6890"/>
    <w:rsid w:val="00CF00DB"/>
    <w:rsid w:val="00CF2C5C"/>
    <w:rsid w:val="00D96A60"/>
    <w:rsid w:val="00F454A1"/>
    <w:rsid w:val="00FE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5095D4-18D8-4D78-993D-EE29C733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890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890"/>
  </w:style>
  <w:style w:type="paragraph" w:styleId="Footer">
    <w:name w:val="footer"/>
    <w:basedOn w:val="Normal"/>
    <w:link w:val="FooterChar"/>
    <w:uiPriority w:val="99"/>
    <w:unhideWhenUsed/>
    <w:rsid w:val="00CE6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2020-03-18T00:48:00Z</dcterms:created>
  <dcterms:modified xsi:type="dcterms:W3CDTF">2020-03-18T00:48:00Z</dcterms:modified>
</cp:coreProperties>
</file>