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10C1B" w14:textId="77777777" w:rsidR="000A4A7C" w:rsidRPr="000A4A7C" w:rsidRDefault="000A4A7C" w:rsidP="000A4A7C">
      <w:pPr>
        <w:spacing w:line="450" w:lineRule="atLeast"/>
        <w:outlineLvl w:val="0"/>
        <w:rPr>
          <w:rFonts w:ascii="Helvetica Neue" w:eastAsia="Times New Roman" w:hAnsi="Helvetica Neue" w:cs="Times New Roman"/>
          <w:kern w:val="36"/>
          <w:sz w:val="48"/>
          <w:szCs w:val="48"/>
        </w:rPr>
      </w:pPr>
      <w:bookmarkStart w:id="0" w:name="_GoBack"/>
      <w:bookmarkEnd w:id="0"/>
      <w:r w:rsidRPr="000A4A7C">
        <w:rPr>
          <w:rFonts w:ascii="Helvetica Neue" w:eastAsia="Times New Roman" w:hAnsi="Helvetica Neue" w:cs="Times New Roman"/>
          <w:kern w:val="36"/>
          <w:sz w:val="48"/>
          <w:szCs w:val="48"/>
          <w:highlight w:val="yellow"/>
        </w:rPr>
        <w:t>Unit 11 Discussion - Ankle Injuries</w:t>
      </w:r>
    </w:p>
    <w:p w14:paraId="77B5F29C" w14:textId="77777777" w:rsidR="000A4A7C" w:rsidRPr="000A4A7C" w:rsidRDefault="000A4A7C" w:rsidP="000A4A7C">
      <w:pPr>
        <w:shd w:val="clear" w:color="auto" w:fill="FFFFFF"/>
        <w:spacing w:before="90" w:after="90"/>
        <w:outlineLvl w:val="1"/>
        <w:rPr>
          <w:rFonts w:ascii="Helvetica Neue" w:eastAsia="Times New Roman" w:hAnsi="Helvetica Neue" w:cs="Times New Roman"/>
          <w:color w:val="2D3B45"/>
          <w:sz w:val="43"/>
          <w:szCs w:val="43"/>
        </w:rPr>
      </w:pPr>
      <w:r w:rsidRPr="000A4A7C">
        <w:rPr>
          <w:rFonts w:ascii="Helvetica Neue" w:eastAsia="Times New Roman" w:hAnsi="Helvetica Neue" w:cs="Times New Roman"/>
          <w:color w:val="2D3B45"/>
          <w:sz w:val="43"/>
          <w:szCs w:val="43"/>
        </w:rPr>
        <w:t>Instructions</w:t>
      </w:r>
    </w:p>
    <w:p w14:paraId="1A295165" w14:textId="77777777" w:rsidR="000A4A7C" w:rsidRPr="000A4A7C" w:rsidRDefault="000A4A7C" w:rsidP="000A4A7C">
      <w:pPr>
        <w:shd w:val="clear" w:color="auto" w:fill="FFFFFF"/>
        <w:spacing w:before="180" w:after="180"/>
        <w:rPr>
          <w:rFonts w:ascii="Helvetica Neue" w:eastAsia="Times New Roman" w:hAnsi="Helvetica Neue" w:cs="Times New Roman"/>
          <w:color w:val="2D3B45"/>
        </w:rPr>
      </w:pPr>
      <w:r w:rsidRPr="000A4A7C">
        <w:rPr>
          <w:rFonts w:ascii="Helvetica Neue" w:eastAsia="Times New Roman" w:hAnsi="Helvetica Neue" w:cs="Times New Roman"/>
          <w:color w:val="2D3B45"/>
        </w:rPr>
        <w:t>It is anticipated that the initial discussion response should be in the range of 250-300 words. Response posts must demonstrate topic knowledge and scholarly engagement with peers. This is not the only criteria utilized for evaluation; substantive content is imperative. All questions in the topic must be addressed. Please proofread your response carefully for grammar and spelling. Do not upload any attachments. All responses need to be supported by a minimum of one scholarly resource. Journals and websites must be cited appropriately. Citation and reference must adhere to APA format (6th Ed.).</w:t>
      </w:r>
    </w:p>
    <w:p w14:paraId="3E2459F2" w14:textId="77777777" w:rsidR="000A4A7C" w:rsidRPr="000A4A7C" w:rsidRDefault="000A4A7C" w:rsidP="000A4A7C">
      <w:pPr>
        <w:shd w:val="clear" w:color="auto" w:fill="FFFFFF"/>
        <w:spacing w:before="90" w:after="90"/>
        <w:outlineLvl w:val="2"/>
        <w:rPr>
          <w:rFonts w:ascii="Helvetica Neue" w:eastAsia="Times New Roman" w:hAnsi="Helvetica Neue" w:cs="Times New Roman"/>
          <w:color w:val="2D3B45"/>
          <w:sz w:val="36"/>
          <w:szCs w:val="36"/>
        </w:rPr>
      </w:pPr>
      <w:r w:rsidRPr="000A4A7C">
        <w:rPr>
          <w:rFonts w:ascii="Helvetica Neue" w:eastAsia="Times New Roman" w:hAnsi="Helvetica Neue" w:cs="Times New Roman"/>
          <w:color w:val="2D3B45"/>
          <w:sz w:val="36"/>
          <w:szCs w:val="36"/>
        </w:rPr>
        <w:t>Classroom Participation</w:t>
      </w:r>
    </w:p>
    <w:p w14:paraId="139B72FB" w14:textId="77777777" w:rsidR="000A4A7C" w:rsidRPr="000A4A7C" w:rsidRDefault="000A4A7C" w:rsidP="000A4A7C">
      <w:pPr>
        <w:shd w:val="clear" w:color="auto" w:fill="FFFFFF"/>
        <w:spacing w:before="180" w:after="180"/>
        <w:rPr>
          <w:rFonts w:ascii="Helvetica Neue" w:eastAsia="Times New Roman" w:hAnsi="Helvetica Neue" w:cs="Times New Roman"/>
          <w:color w:val="2D3B45"/>
        </w:rPr>
      </w:pPr>
      <w:r w:rsidRPr="000A4A7C">
        <w:rPr>
          <w:rFonts w:ascii="Helvetica Neue" w:eastAsia="Times New Roman" w:hAnsi="Helvetica Neue" w:cs="Times New Roman"/>
          <w:color w:val="2D3B45"/>
        </w:rPr>
        <w:t>Students are expected to initially address the discussion question by Wednesday of each week. Participation in the discussion forums is expected with a minimum total of three (3) substantive postings (this includes your initial posting and posting to two peers) on three (3) different days per week. Substantive means that you add something new to the discussion, you aren’t just agreeing. This is also a time to ask questions or offer information surrounding the topic addressed by your peers. Personal experience is appropriate for a substantive discussion and should be correlated to the literature.</w:t>
      </w:r>
    </w:p>
    <w:p w14:paraId="4D96C766" w14:textId="77777777" w:rsidR="000A4A7C" w:rsidRPr="000A4A7C" w:rsidRDefault="000A4A7C" w:rsidP="000A4A7C">
      <w:pPr>
        <w:shd w:val="clear" w:color="auto" w:fill="FFFFFF"/>
        <w:spacing w:before="180" w:after="180"/>
        <w:rPr>
          <w:rFonts w:ascii="Helvetica Neue" w:eastAsia="Times New Roman" w:hAnsi="Helvetica Neue" w:cs="Times New Roman"/>
          <w:color w:val="2D3B45"/>
        </w:rPr>
      </w:pPr>
      <w:r w:rsidRPr="000A4A7C">
        <w:rPr>
          <w:rFonts w:ascii="Helvetica Neue" w:eastAsia="Times New Roman" w:hAnsi="Helvetica Neue" w:cs="Times New Roman"/>
          <w:color w:val="2D3B45"/>
        </w:rPr>
        <w:t>All discussion boards will be evaluated utilizing rubric criterion inclusive of content, analysis, collaboration, writing and APA. If you fail to post an initial discussion you will not receive these points, you may however post to your peers for partial credit following the guidelines above. Due to the nature of this type of assignment and the need for timely responses for initial posts and posting to peers, the Make-Up Coursework Policy (effective July 2017) does not apply to Discussion Board Participation.</w:t>
      </w:r>
    </w:p>
    <w:p w14:paraId="2C6C6115" w14:textId="77777777" w:rsidR="000A4A7C" w:rsidRPr="000A4A7C" w:rsidRDefault="000A4A7C" w:rsidP="000A4A7C">
      <w:pPr>
        <w:shd w:val="clear" w:color="auto" w:fill="FFFFFF"/>
        <w:spacing w:before="90" w:after="90"/>
        <w:outlineLvl w:val="2"/>
        <w:rPr>
          <w:rFonts w:ascii="Helvetica Neue" w:eastAsia="Times New Roman" w:hAnsi="Helvetica Neue" w:cs="Times New Roman"/>
          <w:color w:val="2D3B45"/>
          <w:sz w:val="36"/>
          <w:szCs w:val="36"/>
          <w:highlight w:val="yellow"/>
        </w:rPr>
      </w:pPr>
      <w:r w:rsidRPr="000A4A7C">
        <w:rPr>
          <w:rFonts w:ascii="Helvetica Neue" w:eastAsia="Times New Roman" w:hAnsi="Helvetica Neue" w:cs="Times New Roman"/>
          <w:color w:val="2D3B45"/>
          <w:sz w:val="36"/>
          <w:szCs w:val="36"/>
          <w:highlight w:val="yellow"/>
        </w:rPr>
        <w:t>Discussion Prompt [Due Wednesday]</w:t>
      </w:r>
    </w:p>
    <w:p w14:paraId="54D531FA" w14:textId="77777777" w:rsidR="000A4A7C" w:rsidRPr="000A4A7C" w:rsidRDefault="000A4A7C" w:rsidP="000A4A7C">
      <w:pPr>
        <w:shd w:val="clear" w:color="auto" w:fill="FFFFFF"/>
        <w:spacing w:before="180" w:after="180"/>
        <w:rPr>
          <w:rFonts w:ascii="Helvetica Neue" w:eastAsia="Times New Roman" w:hAnsi="Helvetica Neue" w:cs="Times New Roman"/>
          <w:color w:val="2D3B45"/>
          <w:highlight w:val="yellow"/>
        </w:rPr>
      </w:pPr>
      <w:r w:rsidRPr="000A4A7C">
        <w:rPr>
          <w:rFonts w:ascii="Helvetica Neue" w:eastAsia="Times New Roman" w:hAnsi="Helvetica Neue" w:cs="Times New Roman"/>
          <w:color w:val="2D3B45"/>
          <w:highlight w:val="yellow"/>
        </w:rPr>
        <w:t xml:space="preserve">A 20-year-old male presents with an inversion injury of his right ankle that occurred while playing soccer. His ankle is swollen, but he can bear weight and has no focal tenderness and no ligament </w:t>
      </w:r>
      <w:proofErr w:type="spellStart"/>
      <w:r w:rsidRPr="000A4A7C">
        <w:rPr>
          <w:rFonts w:ascii="Helvetica Neue" w:eastAsia="Times New Roman" w:hAnsi="Helvetica Neue" w:cs="Times New Roman"/>
          <w:color w:val="2D3B45"/>
          <w:highlight w:val="yellow"/>
        </w:rPr>
        <w:t>laxicity</w:t>
      </w:r>
      <w:proofErr w:type="spellEnd"/>
      <w:r w:rsidRPr="000A4A7C">
        <w:rPr>
          <w:rFonts w:ascii="Helvetica Neue" w:eastAsia="Times New Roman" w:hAnsi="Helvetica Neue" w:cs="Times New Roman"/>
          <w:color w:val="2D3B45"/>
          <w:highlight w:val="yellow"/>
        </w:rPr>
        <w:t>.</w:t>
      </w:r>
    </w:p>
    <w:p w14:paraId="11EB2B60" w14:textId="77777777" w:rsidR="000A4A7C" w:rsidRPr="000A4A7C" w:rsidRDefault="000A4A7C" w:rsidP="000A4A7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highlight w:val="yellow"/>
        </w:rPr>
      </w:pPr>
      <w:r w:rsidRPr="000A4A7C">
        <w:rPr>
          <w:rFonts w:ascii="Helvetica Neue" w:eastAsia="Times New Roman" w:hAnsi="Helvetica Neue" w:cs="Times New Roman"/>
          <w:color w:val="2D3B45"/>
          <w:highlight w:val="yellow"/>
        </w:rPr>
        <w:t>What testing might you want to order for this patient?</w:t>
      </w:r>
    </w:p>
    <w:p w14:paraId="05EBB667" w14:textId="77777777" w:rsidR="000A4A7C" w:rsidRPr="000A4A7C" w:rsidRDefault="000A4A7C" w:rsidP="000A4A7C">
      <w:pPr>
        <w:numPr>
          <w:ilvl w:val="0"/>
          <w:numId w:val="1"/>
        </w:numPr>
        <w:shd w:val="clear" w:color="auto" w:fill="FFFFFF"/>
        <w:spacing w:before="100" w:beforeAutospacing="1"/>
        <w:ind w:left="375"/>
        <w:rPr>
          <w:rFonts w:ascii="Helvetica Neue" w:eastAsia="Times New Roman" w:hAnsi="Helvetica Neue" w:cs="Times New Roman"/>
          <w:color w:val="2D3B45"/>
          <w:highlight w:val="yellow"/>
        </w:rPr>
      </w:pPr>
      <w:r w:rsidRPr="000A4A7C">
        <w:rPr>
          <w:rFonts w:ascii="Helvetica Neue" w:eastAsia="Times New Roman" w:hAnsi="Helvetica Neue" w:cs="Times New Roman"/>
          <w:color w:val="2D3B45"/>
          <w:highlight w:val="yellow"/>
        </w:rPr>
        <w:t>What would be the initial therapy for this type of injury?</w:t>
      </w:r>
    </w:p>
    <w:p w14:paraId="3EC14D8F" w14:textId="77777777" w:rsidR="000A4A7C" w:rsidRPr="000A4A7C" w:rsidRDefault="000A4A7C" w:rsidP="000A4A7C">
      <w:pPr>
        <w:shd w:val="clear" w:color="auto" w:fill="FFFFFF"/>
        <w:spacing w:before="180" w:after="180"/>
        <w:rPr>
          <w:rFonts w:ascii="Helvetica Neue" w:eastAsia="Times New Roman" w:hAnsi="Helvetica Neue" w:cs="Times New Roman"/>
          <w:color w:val="2D3B45"/>
        </w:rPr>
      </w:pPr>
      <w:r w:rsidRPr="000A4A7C">
        <w:rPr>
          <w:rFonts w:ascii="Helvetica Neue" w:eastAsia="Times New Roman" w:hAnsi="Helvetica Neue" w:cs="Times New Roman"/>
          <w:color w:val="2D3B45"/>
          <w:highlight w:val="yellow"/>
        </w:rPr>
        <w:t>Your response should include evidence of review of the course material, websites, and literature through proper citations using APA format.</w:t>
      </w:r>
    </w:p>
    <w:p w14:paraId="18C92D03" w14:textId="77777777" w:rsidR="000A4A7C" w:rsidRPr="000A4A7C" w:rsidRDefault="000A4A7C" w:rsidP="000A4A7C">
      <w:pPr>
        <w:shd w:val="clear" w:color="auto" w:fill="FFFFFF"/>
        <w:spacing w:before="90" w:after="90"/>
        <w:outlineLvl w:val="2"/>
        <w:rPr>
          <w:rFonts w:ascii="Helvetica Neue" w:eastAsia="Times New Roman" w:hAnsi="Helvetica Neue" w:cs="Times New Roman"/>
          <w:color w:val="2D3B45"/>
          <w:sz w:val="36"/>
          <w:szCs w:val="36"/>
        </w:rPr>
      </w:pPr>
      <w:r w:rsidRPr="000A4A7C">
        <w:rPr>
          <w:rFonts w:ascii="Helvetica Neue" w:eastAsia="Times New Roman" w:hAnsi="Helvetica Neue" w:cs="Times New Roman"/>
          <w:color w:val="2D3B45"/>
          <w:sz w:val="36"/>
          <w:szCs w:val="36"/>
        </w:rPr>
        <w:t>Discussion Peer/Participation Prompt [Due Sunday]</w:t>
      </w:r>
    </w:p>
    <w:p w14:paraId="78D07932" w14:textId="77777777" w:rsidR="000A4A7C" w:rsidRPr="000A4A7C" w:rsidRDefault="000A4A7C" w:rsidP="000A4A7C">
      <w:pPr>
        <w:shd w:val="clear" w:color="auto" w:fill="FFFFFF"/>
        <w:spacing w:before="90"/>
        <w:outlineLvl w:val="3"/>
        <w:rPr>
          <w:rFonts w:ascii="Helvetica Neue" w:eastAsia="Times New Roman" w:hAnsi="Helvetica Neue" w:cs="Times New Roman"/>
          <w:color w:val="2D3B45"/>
          <w:sz w:val="27"/>
          <w:szCs w:val="27"/>
        </w:rPr>
      </w:pPr>
      <w:r w:rsidRPr="000A4A7C">
        <w:rPr>
          <w:rFonts w:ascii="Helvetica Neue" w:eastAsia="Times New Roman" w:hAnsi="Helvetica Neue" w:cs="Times New Roman"/>
          <w:color w:val="2D3B45"/>
          <w:sz w:val="27"/>
          <w:szCs w:val="27"/>
        </w:rPr>
        <w:t>Instructions:</w:t>
      </w:r>
    </w:p>
    <w:p w14:paraId="70C65A56" w14:textId="77777777" w:rsidR="000A4A7C" w:rsidRPr="000A4A7C" w:rsidRDefault="000A4A7C" w:rsidP="000A4A7C">
      <w:pPr>
        <w:shd w:val="clear" w:color="auto" w:fill="FFFFFF"/>
        <w:spacing w:before="180" w:after="180"/>
        <w:rPr>
          <w:rFonts w:ascii="Helvetica Neue" w:eastAsia="Times New Roman" w:hAnsi="Helvetica Neue" w:cs="Times New Roman"/>
          <w:color w:val="2D3B45"/>
        </w:rPr>
      </w:pPr>
      <w:r w:rsidRPr="000A4A7C">
        <w:rPr>
          <w:rFonts w:ascii="Helvetica Neue" w:eastAsia="Times New Roman" w:hAnsi="Helvetica Neue" w:cs="Times New Roman"/>
          <w:color w:val="2D3B45"/>
        </w:rPr>
        <w:t>Please respond to at least 2 of your peer’s posts.  To ensure that your responses are substantive, use at least two of these prompts:</w:t>
      </w:r>
    </w:p>
    <w:p w14:paraId="04849A18" w14:textId="77777777" w:rsidR="000A4A7C" w:rsidRPr="000A4A7C" w:rsidRDefault="000A4A7C" w:rsidP="000A4A7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0A4A7C">
        <w:rPr>
          <w:rFonts w:ascii="Helvetica Neue" w:eastAsia="Times New Roman" w:hAnsi="Helvetica Neue" w:cs="Times New Roman"/>
          <w:color w:val="2D3B45"/>
        </w:rPr>
        <w:t>Do you agree with your peers’ assessment?</w:t>
      </w:r>
    </w:p>
    <w:p w14:paraId="6E184024" w14:textId="77777777" w:rsidR="000A4A7C" w:rsidRPr="000A4A7C" w:rsidRDefault="000A4A7C" w:rsidP="000A4A7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0A4A7C">
        <w:rPr>
          <w:rFonts w:ascii="Helvetica Neue" w:eastAsia="Times New Roman" w:hAnsi="Helvetica Neue" w:cs="Times New Roman"/>
          <w:color w:val="2D3B45"/>
        </w:rPr>
        <w:t>Take an opposing view to a peer and present a logical argument supporting an alternate opinion.</w:t>
      </w:r>
    </w:p>
    <w:p w14:paraId="33619279" w14:textId="77777777" w:rsidR="000A4A7C" w:rsidRPr="000A4A7C" w:rsidRDefault="000A4A7C" w:rsidP="000A4A7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0A4A7C">
        <w:rPr>
          <w:rFonts w:ascii="Helvetica Neue" w:eastAsia="Times New Roman" w:hAnsi="Helvetica Neue" w:cs="Times New Roman"/>
          <w:color w:val="2D3B45"/>
        </w:rPr>
        <w:t>Share your thoughts on how you support their opinion and explain why.</w:t>
      </w:r>
    </w:p>
    <w:p w14:paraId="413D0D4A" w14:textId="77777777" w:rsidR="000A4A7C" w:rsidRPr="000A4A7C" w:rsidRDefault="000A4A7C" w:rsidP="000A4A7C">
      <w:pPr>
        <w:numPr>
          <w:ilvl w:val="0"/>
          <w:numId w:val="2"/>
        </w:numPr>
        <w:shd w:val="clear" w:color="auto" w:fill="FFFFFF"/>
        <w:spacing w:before="100" w:beforeAutospacing="1"/>
        <w:ind w:left="375"/>
        <w:rPr>
          <w:rFonts w:ascii="Helvetica Neue" w:eastAsia="Times New Roman" w:hAnsi="Helvetica Neue" w:cs="Times New Roman"/>
          <w:color w:val="2D3B45"/>
        </w:rPr>
      </w:pPr>
      <w:r w:rsidRPr="000A4A7C">
        <w:rPr>
          <w:rFonts w:ascii="Helvetica Neue" w:eastAsia="Times New Roman" w:hAnsi="Helvetica Neue" w:cs="Times New Roman"/>
          <w:color w:val="2D3B45"/>
        </w:rPr>
        <w:lastRenderedPageBreak/>
        <w:t>Present new references that support your opinions.</w:t>
      </w:r>
    </w:p>
    <w:p w14:paraId="5E33A7D9" w14:textId="77777777" w:rsidR="000A4A7C" w:rsidRPr="000A4A7C" w:rsidRDefault="000A4A7C" w:rsidP="000A4A7C">
      <w:pPr>
        <w:shd w:val="clear" w:color="auto" w:fill="FFFFFF"/>
        <w:spacing w:before="180" w:after="180"/>
        <w:rPr>
          <w:rFonts w:ascii="Helvetica Neue" w:eastAsia="Times New Roman" w:hAnsi="Helvetica Neue" w:cs="Times New Roman"/>
          <w:color w:val="2D3B45"/>
        </w:rPr>
      </w:pPr>
      <w:r w:rsidRPr="000A4A7C">
        <w:rPr>
          <w:rFonts w:ascii="Helvetica Neue" w:eastAsia="Times New Roman" w:hAnsi="Helvetica Neue" w:cs="Times New Roman"/>
          <w:color w:val="2D3B45"/>
        </w:rPr>
        <w:t>Please be sure to validate your opinions and ideas with citations and references in APA format. </w:t>
      </w:r>
    </w:p>
    <w:p w14:paraId="7EBB131C" w14:textId="77777777" w:rsidR="000A4A7C" w:rsidRPr="000A4A7C" w:rsidRDefault="000A4A7C" w:rsidP="000A4A7C">
      <w:pPr>
        <w:shd w:val="clear" w:color="auto" w:fill="FFFFFF"/>
        <w:spacing w:before="180" w:after="180"/>
        <w:rPr>
          <w:rFonts w:ascii="Helvetica Neue" w:eastAsia="Times New Roman" w:hAnsi="Helvetica Neue" w:cs="Times New Roman"/>
          <w:color w:val="2D3B45"/>
        </w:rPr>
      </w:pPr>
      <w:r w:rsidRPr="000A4A7C">
        <w:rPr>
          <w:rFonts w:ascii="Helvetica Neue" w:eastAsia="Times New Roman" w:hAnsi="Helvetica Neue" w:cs="Times New Roman"/>
          <w:color w:val="2D3B45"/>
        </w:rPr>
        <w:t>Estimated time to complete: 1 hour</w:t>
      </w:r>
    </w:p>
    <w:p w14:paraId="69D90CDC" w14:textId="77777777" w:rsidR="000A4A7C" w:rsidRPr="000A4A7C" w:rsidRDefault="000A4A7C" w:rsidP="000A4A7C">
      <w:pPr>
        <w:shd w:val="clear" w:color="auto" w:fill="FFFFFF"/>
        <w:spacing w:before="180"/>
        <w:rPr>
          <w:rFonts w:ascii="Helvetica Neue" w:eastAsia="Times New Roman" w:hAnsi="Helvetica Neue" w:cs="Times New Roman"/>
          <w:color w:val="2D3B45"/>
        </w:rPr>
      </w:pPr>
      <w:r w:rsidRPr="000A4A7C">
        <w:rPr>
          <w:rFonts w:ascii="Helvetica Neue" w:eastAsia="Times New Roman" w:hAnsi="Helvetica Neue" w:cs="Times New Roman"/>
          <w:b/>
          <w:bCs/>
          <w:i/>
          <w:iCs/>
          <w:color w:val="2D3B45"/>
        </w:rPr>
        <w:t>Please review post and response expectations</w:t>
      </w:r>
      <w:r w:rsidRPr="000A4A7C">
        <w:rPr>
          <w:rFonts w:ascii="Helvetica Neue" w:eastAsia="Times New Roman" w:hAnsi="Helvetica Neue" w:cs="Times New Roman"/>
          <w:i/>
          <w:iCs/>
          <w:color w:val="2D3B45"/>
        </w:rPr>
        <w:t>. </w:t>
      </w:r>
      <w:r w:rsidRPr="000A4A7C">
        <w:rPr>
          <w:rFonts w:ascii="Helvetica Neue" w:eastAsia="Times New Roman" w:hAnsi="Helvetica Neue" w:cs="Times New Roman"/>
          <w:b/>
          <w:bCs/>
          <w:i/>
          <w:iCs/>
          <w:color w:val="2D3B45"/>
        </w:rPr>
        <w:t>Please review the rubric to ensure that your response meets criteria </w:t>
      </w:r>
      <w:r w:rsidRPr="000A4A7C">
        <w:rPr>
          <w:rFonts w:ascii="Helvetica Neue" w:eastAsia="Times New Roman" w:hAnsi="Helvetica Neue" w:cs="Times New Roman"/>
          <w:i/>
          <w:iCs/>
          <w:color w:val="2D3B45"/>
        </w:rPr>
        <w:t>(Read Me First Section of the Course).</w:t>
      </w:r>
    </w:p>
    <w:p w14:paraId="46D4B36D" w14:textId="46CF3F25" w:rsidR="00843379" w:rsidRDefault="000A4A7C"/>
    <w:p w14:paraId="17B64583" w14:textId="4695689D" w:rsidR="000A4A7C" w:rsidRDefault="000A4A7C"/>
    <w:p w14:paraId="2212B8C9" w14:textId="77777777" w:rsidR="000A4A7C" w:rsidRPr="000A4A7C" w:rsidRDefault="000A4A7C" w:rsidP="000A4A7C">
      <w:pPr>
        <w:shd w:val="clear" w:color="auto" w:fill="F5F5F5"/>
        <w:rPr>
          <w:rFonts w:ascii="Helvetica Neue" w:eastAsia="Times New Roman" w:hAnsi="Helvetica Neue" w:cs="Times New Roman"/>
          <w:b/>
          <w:bCs/>
          <w:color w:val="2D3B45"/>
          <w:sz w:val="21"/>
          <w:szCs w:val="21"/>
        </w:rPr>
      </w:pPr>
      <w:r w:rsidRPr="000A4A7C">
        <w:rPr>
          <w:rFonts w:ascii="Helvetica Neue" w:eastAsia="Times New Roman" w:hAnsi="Helvetica Neue" w:cs="Times New Roman"/>
          <w:b/>
          <w:bCs/>
          <w:color w:val="2D3B45"/>
          <w:sz w:val="21"/>
          <w:szCs w:val="21"/>
        </w:rPr>
        <w:t>NU609 Discussion Rubric (10 pts) (11)</w:t>
      </w:r>
    </w:p>
    <w:tbl>
      <w:tblPr>
        <w:tblW w:w="10710" w:type="dxa"/>
        <w:shd w:val="clear" w:color="auto" w:fill="FFFFFF"/>
        <w:tblCellMar>
          <w:top w:w="15" w:type="dxa"/>
          <w:left w:w="15" w:type="dxa"/>
          <w:bottom w:w="15" w:type="dxa"/>
          <w:right w:w="15" w:type="dxa"/>
        </w:tblCellMar>
        <w:tblLook w:val="04A0" w:firstRow="1" w:lastRow="0" w:firstColumn="1" w:lastColumn="0" w:noHBand="0" w:noVBand="1"/>
      </w:tblPr>
      <w:tblGrid>
        <w:gridCol w:w="2232"/>
        <w:gridCol w:w="7680"/>
        <w:gridCol w:w="888"/>
      </w:tblGrid>
      <w:tr w:rsidR="000A4A7C" w:rsidRPr="000A4A7C" w14:paraId="30D76B20" w14:textId="77777777" w:rsidTr="000A4A7C">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4347B429" w14:textId="77777777" w:rsidR="000A4A7C" w:rsidRPr="000A4A7C" w:rsidRDefault="000A4A7C" w:rsidP="000A4A7C">
            <w:pPr>
              <w:jc w:val="center"/>
              <w:divId w:val="1875071084"/>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NU609 Discussion Rubric (10 pts) (11)</w:t>
            </w:r>
          </w:p>
        </w:tc>
      </w:tr>
      <w:tr w:rsidR="000A4A7C" w:rsidRPr="000A4A7C" w14:paraId="64C3C782" w14:textId="77777777" w:rsidTr="000A4A7C">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335897C" w14:textId="77777777" w:rsidR="000A4A7C" w:rsidRPr="000A4A7C" w:rsidRDefault="000A4A7C" w:rsidP="000A4A7C">
            <w:pPr>
              <w:jc w:val="center"/>
              <w:rPr>
                <w:rFonts w:ascii="Helvetica Neue" w:eastAsia="Times New Roman" w:hAnsi="Helvetica Neue" w:cs="Times New Roman"/>
                <w:b/>
                <w:bCs/>
                <w:color w:val="2D3B45"/>
                <w:sz w:val="21"/>
                <w:szCs w:val="21"/>
              </w:rPr>
            </w:pPr>
            <w:r w:rsidRPr="000A4A7C">
              <w:rPr>
                <w:rFonts w:ascii="Helvetica Neue" w:eastAsia="Times New Roman" w:hAnsi="Helvetica Neue" w:cs="Times New Roman"/>
                <w:b/>
                <w:bCs/>
                <w:color w:val="2D3B45"/>
                <w:sz w:val="21"/>
                <w:szCs w:val="21"/>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7E8323D" w14:textId="77777777" w:rsidR="000A4A7C" w:rsidRPr="000A4A7C" w:rsidRDefault="000A4A7C" w:rsidP="000A4A7C">
            <w:pPr>
              <w:jc w:val="center"/>
              <w:rPr>
                <w:rFonts w:ascii="Helvetica Neue" w:eastAsia="Times New Roman" w:hAnsi="Helvetica Neue" w:cs="Times New Roman"/>
                <w:b/>
                <w:bCs/>
                <w:color w:val="2D3B45"/>
                <w:sz w:val="21"/>
                <w:szCs w:val="21"/>
              </w:rPr>
            </w:pPr>
            <w:r w:rsidRPr="000A4A7C">
              <w:rPr>
                <w:rFonts w:ascii="Helvetica Neue" w:eastAsia="Times New Roman" w:hAnsi="Helvetica Neue" w:cs="Times New Roman"/>
                <w:b/>
                <w:bCs/>
                <w:color w:val="2D3B45"/>
                <w:sz w:val="21"/>
                <w:szCs w:val="21"/>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1DC1FFC" w14:textId="77777777" w:rsidR="000A4A7C" w:rsidRPr="000A4A7C" w:rsidRDefault="000A4A7C" w:rsidP="000A4A7C">
            <w:pPr>
              <w:jc w:val="center"/>
              <w:rPr>
                <w:rFonts w:ascii="Helvetica Neue" w:eastAsia="Times New Roman" w:hAnsi="Helvetica Neue" w:cs="Times New Roman"/>
                <w:b/>
                <w:bCs/>
                <w:color w:val="2D3B45"/>
                <w:sz w:val="21"/>
                <w:szCs w:val="21"/>
              </w:rPr>
            </w:pPr>
            <w:r w:rsidRPr="000A4A7C">
              <w:rPr>
                <w:rFonts w:ascii="Helvetica Neue" w:eastAsia="Times New Roman" w:hAnsi="Helvetica Neue" w:cs="Times New Roman"/>
                <w:b/>
                <w:bCs/>
                <w:color w:val="2D3B45"/>
                <w:sz w:val="21"/>
                <w:szCs w:val="21"/>
              </w:rPr>
              <w:t>Pts</w:t>
            </w:r>
          </w:p>
        </w:tc>
      </w:tr>
      <w:tr w:rsidR="000A4A7C" w:rsidRPr="000A4A7C" w14:paraId="002ED34D" w14:textId="77777777" w:rsidTr="000A4A7C">
        <w:trPr>
          <w:trHeight w:val="940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5C9B293" w14:textId="77777777" w:rsidR="000A4A7C" w:rsidRPr="000A4A7C" w:rsidRDefault="000A4A7C" w:rsidP="000A4A7C">
            <w:pPr>
              <w:textAlignment w:val="cente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bdr w:val="none" w:sz="0" w:space="0" w:color="auto" w:frame="1"/>
              </w:rPr>
              <w:t xml:space="preserve">This criterion is linked to a Learning </w:t>
            </w:r>
            <w:proofErr w:type="spellStart"/>
            <w:r w:rsidRPr="000A4A7C">
              <w:rPr>
                <w:rFonts w:ascii="Helvetica Neue" w:eastAsia="Times New Roman" w:hAnsi="Helvetica Neue" w:cs="Times New Roman"/>
                <w:color w:val="2D3B45"/>
                <w:sz w:val="21"/>
                <w:szCs w:val="21"/>
                <w:bdr w:val="none" w:sz="0" w:space="0" w:color="auto" w:frame="1"/>
              </w:rPr>
              <w:t>Outcome</w:t>
            </w:r>
            <w:r w:rsidRPr="000A4A7C">
              <w:rPr>
                <w:rFonts w:ascii="Helvetica Neue" w:eastAsia="Times New Roman" w:hAnsi="Helvetica Neue" w:cs="Times New Roman"/>
                <w:color w:val="2D3B45"/>
                <w:sz w:val="21"/>
                <w:szCs w:val="21"/>
              </w:rPr>
              <w:t>Content</w:t>
            </w:r>
            <w:proofErr w:type="spellEnd"/>
            <w:r w:rsidRPr="000A4A7C">
              <w:rPr>
                <w:rFonts w:ascii="Helvetica Neue" w:eastAsia="Times New Roman" w:hAnsi="Helvetica Neue" w:cs="Times New Roman"/>
                <w:color w:val="2D3B45"/>
                <w:sz w:val="21"/>
                <w:szCs w:val="21"/>
              </w:rPr>
              <w:t xml:space="preserve"> and Analysis</w:t>
            </w:r>
          </w:p>
          <w:p w14:paraId="65D47DE7" w14:textId="77777777" w:rsidR="000A4A7C" w:rsidRPr="000A4A7C" w:rsidRDefault="000A4A7C" w:rsidP="000A4A7C">
            <w:pPr>
              <w:textAlignment w:val="cente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NU609-CO1; NU609-CO3; NU609-CO6; PRICE-I</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35" w:type="dxa"/>
              <w:tblCellMar>
                <w:top w:w="15" w:type="dxa"/>
                <w:left w:w="15" w:type="dxa"/>
                <w:bottom w:w="15" w:type="dxa"/>
                <w:right w:w="15" w:type="dxa"/>
              </w:tblCellMar>
              <w:tblLook w:val="04A0" w:firstRow="1" w:lastRow="0" w:firstColumn="1" w:lastColumn="0" w:noHBand="0" w:noVBand="1"/>
            </w:tblPr>
            <w:tblGrid>
              <w:gridCol w:w="1153"/>
              <w:gridCol w:w="1453"/>
              <w:gridCol w:w="1465"/>
              <w:gridCol w:w="1462"/>
              <w:gridCol w:w="1450"/>
              <w:gridCol w:w="1252"/>
            </w:tblGrid>
            <w:tr w:rsidR="000A4A7C" w:rsidRPr="000A4A7C" w14:paraId="6EBB4102"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3EEF238"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3.0 pts</w:t>
                  </w:r>
                </w:p>
                <w:p w14:paraId="20CF0605"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5</w:t>
                  </w:r>
                </w:p>
                <w:p w14:paraId="41269FB8"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addresses all of the required prompt elements in the discussion and the analysis includes breadth and depth, is aligned to the unit topic, relates to the course content and personal analysis is supported by well aligned references and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CA2EA3"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2.5 pts</w:t>
                  </w:r>
                </w:p>
                <w:p w14:paraId="446BE00F"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4</w:t>
                  </w:r>
                </w:p>
                <w:p w14:paraId="797F65CE"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addresses all of the required prompt elements in the discussion - does not demonstrate a full understanding of course content and unit topic. The analysis of the topic is justified, and personal analysis is supported by references and/or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71962F"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2.25 pts</w:t>
                  </w:r>
                </w:p>
                <w:p w14:paraId="4B9B56C6"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3</w:t>
                  </w:r>
                </w:p>
                <w:p w14:paraId="215CD1A2"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is missing important elements, demonstrates limited understanding of topic and/or course concepts, offers limited validation of personal position There is evidence of some supporting evidence, there is a reference to the research literature, text, course materials, or field-related examples. There is a basic analysis of the topic and personal analysis is supported by well aligned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E2F651"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2.0 pts</w:t>
                  </w:r>
                </w:p>
                <w:p w14:paraId="1E103953"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w:t>
                  </w:r>
                </w:p>
                <w:p w14:paraId="6F73EBF5"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and responses are missing important elements related to the discussion and demonstrate a lack of understanding of the topic and lacks validation of position, and/or there is no use of supporting items of evidence. There is minimal evidence of analysis of the topic and/or personal analysis is not supported by well aligned examples or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30144C"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1.75 pts</w:t>
                  </w:r>
                </w:p>
                <w:p w14:paraId="48877443"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w:t>
                  </w:r>
                </w:p>
                <w:p w14:paraId="0F840137"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does not address discussion questions, and/or does not demonstrate understanding of the topic and/or lacks validation of position with no use of supporting items of evidence. There is no evidence of analysis.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2F4A69"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0.0 pts</w:t>
                  </w:r>
                </w:p>
                <w:p w14:paraId="6F467728"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w:t>
                  </w:r>
                </w:p>
                <w:p w14:paraId="7D5631A3"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was not submitted or there is no relationship between the post and the discussion prompt.</w:t>
                  </w:r>
                </w:p>
              </w:tc>
            </w:tr>
          </w:tbl>
          <w:p w14:paraId="20B9E13D" w14:textId="77777777" w:rsidR="000A4A7C" w:rsidRPr="000A4A7C" w:rsidRDefault="000A4A7C" w:rsidP="000A4A7C">
            <w:pPr>
              <w:rPr>
                <w:rFonts w:ascii="Helvetica Neue" w:eastAsia="Times New Roman" w:hAnsi="Helvetica Neue" w:cs="Times New Roman"/>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602B036" w14:textId="77777777" w:rsidR="000A4A7C" w:rsidRPr="000A4A7C" w:rsidRDefault="000A4A7C" w:rsidP="000A4A7C">
            <w:pP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3.0 pts</w:t>
            </w:r>
          </w:p>
        </w:tc>
      </w:tr>
      <w:tr w:rsidR="000A4A7C" w:rsidRPr="000A4A7C" w14:paraId="030D97AF" w14:textId="77777777" w:rsidTr="000A4A7C">
        <w:trPr>
          <w:trHeight w:val="711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F6CCF9F" w14:textId="77777777" w:rsidR="000A4A7C" w:rsidRPr="000A4A7C" w:rsidRDefault="000A4A7C" w:rsidP="000A4A7C">
            <w:pPr>
              <w:textAlignment w:val="cente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bdr w:val="none" w:sz="0" w:space="0" w:color="auto" w:frame="1"/>
              </w:rPr>
              <w:lastRenderedPageBreak/>
              <w:t xml:space="preserve">This criterion is linked to a Learning </w:t>
            </w:r>
            <w:proofErr w:type="spellStart"/>
            <w:r w:rsidRPr="000A4A7C">
              <w:rPr>
                <w:rFonts w:ascii="Helvetica Neue" w:eastAsia="Times New Roman" w:hAnsi="Helvetica Neue" w:cs="Times New Roman"/>
                <w:color w:val="2D3B45"/>
                <w:sz w:val="21"/>
                <w:szCs w:val="21"/>
                <w:bdr w:val="none" w:sz="0" w:space="0" w:color="auto" w:frame="1"/>
              </w:rPr>
              <w:t>Outcome</w:t>
            </w:r>
            <w:r w:rsidRPr="000A4A7C">
              <w:rPr>
                <w:rFonts w:ascii="Helvetica Neue" w:eastAsia="Times New Roman" w:hAnsi="Helvetica Neue" w:cs="Times New Roman"/>
                <w:color w:val="2D3B45"/>
                <w:sz w:val="21"/>
                <w:szCs w:val="21"/>
              </w:rPr>
              <w:t>Collaboration</w:t>
            </w:r>
            <w:proofErr w:type="spellEnd"/>
          </w:p>
          <w:p w14:paraId="2C65C568" w14:textId="77777777" w:rsidR="000A4A7C" w:rsidRPr="000A4A7C" w:rsidRDefault="000A4A7C" w:rsidP="000A4A7C">
            <w:pPr>
              <w:textAlignment w:val="cente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PRICE-E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384"/>
              <w:gridCol w:w="1568"/>
              <w:gridCol w:w="1557"/>
              <w:gridCol w:w="1369"/>
              <w:gridCol w:w="1200"/>
              <w:gridCol w:w="1142"/>
            </w:tblGrid>
            <w:tr w:rsidR="000A4A7C" w:rsidRPr="000A4A7C" w14:paraId="19B3DF79"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752E2F3"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3.0 pts</w:t>
                  </w:r>
                </w:p>
                <w:p w14:paraId="21D958A6"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5</w:t>
                  </w:r>
                </w:p>
                <w:p w14:paraId="2A2AA003"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Collaborates with fellow learners at the required level relating the discussion to relevant course concepts and extending the conversation by asking open-ended questions to move conversation forward. Also answers questions asked on the post by instructor and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0496669"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2.5 pts</w:t>
                  </w:r>
                </w:p>
                <w:p w14:paraId="5AEAA362"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4</w:t>
                  </w:r>
                </w:p>
                <w:p w14:paraId="768ACD40"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Collaborates with fellow learners at a comprehensive level and relates the content to relevant course concepts but does not extend the conversation by asking open-ended questions There are responses evident to questions asked by instructor or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F10A9C"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2.25 pts</w:t>
                  </w:r>
                </w:p>
                <w:p w14:paraId="4B30CDF9"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3</w:t>
                  </w:r>
                </w:p>
                <w:p w14:paraId="2A5AB85A"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Collaborates with fellow learners but does not respond at a comprehensive level, and/or does not extend the conversation by asking or answering questions, and/or makes little connection to course content.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5F27F0"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2.0 pts</w:t>
                  </w:r>
                </w:p>
                <w:p w14:paraId="5E8C1AD2"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w:t>
                  </w:r>
                </w:p>
                <w:p w14:paraId="3FEDD536"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 xml:space="preserve">Does not collaborate with fellow learners regarding the </w:t>
                  </w:r>
                  <w:proofErr w:type="gramStart"/>
                  <w:r w:rsidRPr="000A4A7C">
                    <w:rPr>
                      <w:rFonts w:ascii="Times New Roman" w:eastAsia="Times New Roman" w:hAnsi="Times New Roman" w:cs="Times New Roman"/>
                      <w:sz w:val="20"/>
                      <w:szCs w:val="20"/>
                    </w:rPr>
                    <w:t>peers</w:t>
                  </w:r>
                  <w:proofErr w:type="gramEnd"/>
                  <w:r w:rsidRPr="000A4A7C">
                    <w:rPr>
                      <w:rFonts w:ascii="Times New Roman" w:eastAsia="Times New Roman" w:hAnsi="Times New Roman" w:cs="Times New Roman"/>
                      <w:sz w:val="20"/>
                      <w:szCs w:val="20"/>
                    </w:rPr>
                    <w:t xml:space="preserve"> posts and/or makes no connection to course content and/or does not respond to peer and instructor responses; or the number of responses did not meet the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2195A2D"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1.75 pts</w:t>
                  </w:r>
                </w:p>
                <w:p w14:paraId="41A536DB"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w:t>
                  </w:r>
                </w:p>
                <w:p w14:paraId="7A364679"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Does not collaborate with fellow learners and instructor.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3A84C6"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0.0 pts</w:t>
                  </w:r>
                </w:p>
                <w:p w14:paraId="53045A4C"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w:t>
                  </w:r>
                </w:p>
                <w:p w14:paraId="6909028E"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was not submitted.</w:t>
                  </w:r>
                </w:p>
              </w:tc>
            </w:tr>
          </w:tbl>
          <w:p w14:paraId="2490EF4A" w14:textId="77777777" w:rsidR="000A4A7C" w:rsidRPr="000A4A7C" w:rsidRDefault="000A4A7C" w:rsidP="000A4A7C">
            <w:pPr>
              <w:rPr>
                <w:rFonts w:ascii="Helvetica Neue" w:eastAsia="Times New Roman" w:hAnsi="Helvetica Neue" w:cs="Times New Roman"/>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738A48D" w14:textId="77777777" w:rsidR="000A4A7C" w:rsidRPr="000A4A7C" w:rsidRDefault="000A4A7C" w:rsidP="000A4A7C">
            <w:pP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3.0 pts</w:t>
            </w:r>
          </w:p>
        </w:tc>
      </w:tr>
      <w:tr w:rsidR="000A4A7C" w:rsidRPr="000A4A7C" w14:paraId="6BF71564" w14:textId="77777777" w:rsidTr="000A4A7C">
        <w:trPr>
          <w:trHeight w:val="481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B80BB9D" w14:textId="77777777" w:rsidR="000A4A7C" w:rsidRPr="000A4A7C" w:rsidRDefault="000A4A7C" w:rsidP="000A4A7C">
            <w:pPr>
              <w:textAlignment w:val="cente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bdr w:val="none" w:sz="0" w:space="0" w:color="auto" w:frame="1"/>
              </w:rPr>
              <w:t xml:space="preserve">This criterion is linked to a Learning </w:t>
            </w:r>
            <w:proofErr w:type="spellStart"/>
            <w:r w:rsidRPr="000A4A7C">
              <w:rPr>
                <w:rFonts w:ascii="Helvetica Neue" w:eastAsia="Times New Roman" w:hAnsi="Helvetica Neue" w:cs="Times New Roman"/>
                <w:color w:val="2D3B45"/>
                <w:sz w:val="21"/>
                <w:szCs w:val="21"/>
                <w:bdr w:val="none" w:sz="0" w:space="0" w:color="auto" w:frame="1"/>
              </w:rPr>
              <w:t>Outcome</w:t>
            </w:r>
            <w:r w:rsidRPr="000A4A7C">
              <w:rPr>
                <w:rFonts w:ascii="Helvetica Neue" w:eastAsia="Times New Roman" w:hAnsi="Helvetica Neue" w:cs="Times New Roman"/>
                <w:color w:val="2D3B45"/>
                <w:sz w:val="21"/>
                <w:szCs w:val="21"/>
              </w:rPr>
              <w:t>Writing</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586"/>
              <w:gridCol w:w="1264"/>
              <w:gridCol w:w="1244"/>
              <w:gridCol w:w="1405"/>
              <w:gridCol w:w="1570"/>
              <w:gridCol w:w="1151"/>
            </w:tblGrid>
            <w:tr w:rsidR="000A4A7C" w:rsidRPr="000A4A7C" w14:paraId="30DA868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AA41DD"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2.5 pts</w:t>
                  </w:r>
                </w:p>
                <w:p w14:paraId="22ADA53C"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5</w:t>
                  </w:r>
                </w:p>
                <w:p w14:paraId="7AA8C27D"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 xml:space="preserve">Posts in this discussion are well written and </w:t>
                  </w:r>
                  <w:proofErr w:type="gramStart"/>
                  <w:r w:rsidRPr="000A4A7C">
                    <w:rPr>
                      <w:rFonts w:ascii="Times New Roman" w:eastAsia="Times New Roman" w:hAnsi="Times New Roman" w:cs="Times New Roman"/>
                      <w:sz w:val="20"/>
                      <w:szCs w:val="20"/>
                    </w:rPr>
                    <w:t>well organized</w:t>
                  </w:r>
                  <w:proofErr w:type="gramEnd"/>
                  <w:r w:rsidRPr="000A4A7C">
                    <w:rPr>
                      <w:rFonts w:ascii="Times New Roman" w:eastAsia="Times New Roman" w:hAnsi="Times New Roman" w:cs="Times New Roman"/>
                      <w:sz w:val="20"/>
                      <w:szCs w:val="20"/>
                    </w:rPr>
                    <w:t xml:space="preserve"> demonstrating excellence in scholarly writing. Mechanics (spelling and punctuation) and grammar are excellent.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3A317E"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2.25 pts</w:t>
                  </w:r>
                </w:p>
                <w:p w14:paraId="4E8980D2"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4</w:t>
                  </w:r>
                </w:p>
                <w:p w14:paraId="0C1FCE29"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 xml:space="preserve">Posts in this discussion are well written and </w:t>
                  </w:r>
                  <w:proofErr w:type="gramStart"/>
                  <w:r w:rsidRPr="000A4A7C">
                    <w:rPr>
                      <w:rFonts w:ascii="Times New Roman" w:eastAsia="Times New Roman" w:hAnsi="Times New Roman" w:cs="Times New Roman"/>
                      <w:sz w:val="20"/>
                      <w:szCs w:val="20"/>
                    </w:rPr>
                    <w:t>well organized</w:t>
                  </w:r>
                  <w:proofErr w:type="gramEnd"/>
                  <w:r w:rsidRPr="000A4A7C">
                    <w:rPr>
                      <w:rFonts w:ascii="Times New Roman" w:eastAsia="Times New Roman" w:hAnsi="Times New Roman" w:cs="Times New Roman"/>
                      <w:sz w:val="20"/>
                      <w:szCs w:val="20"/>
                    </w:rPr>
                    <w:t xml:space="preserve"> scholarly material but have 1-2 different minor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B34B484"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2.0 pts</w:t>
                  </w:r>
                </w:p>
                <w:p w14:paraId="6FFDF994"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3</w:t>
                  </w:r>
                </w:p>
                <w:p w14:paraId="7D5C837F"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Posts in this discussion are basic examples of scholarly material but have 3 different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2D8C28"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1.75 pts</w:t>
                  </w:r>
                </w:p>
                <w:p w14:paraId="2B66BF76"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w:t>
                  </w:r>
                </w:p>
                <w:p w14:paraId="1FCBDF0C"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Posts in this discussion are not clear and/or lack organization and/or have 4 or more different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B388648"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1.5 pts</w:t>
                  </w:r>
                </w:p>
                <w:p w14:paraId="72845776"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w:t>
                  </w:r>
                </w:p>
                <w:p w14:paraId="5A1C4BDE"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Posts in this discussion lack evidence of clear, organized comprehensive writing.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976330"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0.0 pts</w:t>
                  </w:r>
                </w:p>
                <w:p w14:paraId="6CC4CC40"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w:t>
                  </w:r>
                </w:p>
                <w:p w14:paraId="54DCACB5"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was not submitted.</w:t>
                  </w:r>
                </w:p>
              </w:tc>
            </w:tr>
          </w:tbl>
          <w:p w14:paraId="4A67BCAA" w14:textId="77777777" w:rsidR="000A4A7C" w:rsidRPr="000A4A7C" w:rsidRDefault="000A4A7C" w:rsidP="000A4A7C">
            <w:pPr>
              <w:rPr>
                <w:rFonts w:ascii="Helvetica Neue" w:eastAsia="Times New Roman" w:hAnsi="Helvetica Neue" w:cs="Times New Roman"/>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8BD9483" w14:textId="77777777" w:rsidR="000A4A7C" w:rsidRPr="000A4A7C" w:rsidRDefault="000A4A7C" w:rsidP="000A4A7C">
            <w:pP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2.5 pts</w:t>
            </w:r>
          </w:p>
        </w:tc>
      </w:tr>
      <w:tr w:rsidR="000A4A7C" w:rsidRPr="000A4A7C" w14:paraId="54F1BA58" w14:textId="77777777" w:rsidTr="000A4A7C">
        <w:trPr>
          <w:trHeight w:val="430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0FC9930" w14:textId="77777777" w:rsidR="000A4A7C" w:rsidRPr="000A4A7C" w:rsidRDefault="000A4A7C" w:rsidP="000A4A7C">
            <w:pPr>
              <w:textAlignment w:val="cente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bdr w:val="none" w:sz="0" w:space="0" w:color="auto" w:frame="1"/>
              </w:rPr>
              <w:lastRenderedPageBreak/>
              <w:t xml:space="preserve">This criterion is linked to a Learning </w:t>
            </w:r>
            <w:proofErr w:type="spellStart"/>
            <w:r w:rsidRPr="000A4A7C">
              <w:rPr>
                <w:rFonts w:ascii="Helvetica Neue" w:eastAsia="Times New Roman" w:hAnsi="Helvetica Neue" w:cs="Times New Roman"/>
                <w:color w:val="2D3B45"/>
                <w:sz w:val="21"/>
                <w:szCs w:val="21"/>
                <w:bdr w:val="none" w:sz="0" w:space="0" w:color="auto" w:frame="1"/>
              </w:rPr>
              <w:t>Outcome</w:t>
            </w:r>
            <w:r w:rsidRPr="000A4A7C">
              <w:rPr>
                <w:rFonts w:ascii="Helvetica Neue" w:eastAsia="Times New Roman" w:hAnsi="Helvetica Neue" w:cs="Times New Roman"/>
                <w:color w:val="2D3B45"/>
                <w:sz w:val="21"/>
                <w:szCs w:val="21"/>
              </w:rPr>
              <w:t>APA</w:t>
            </w:r>
            <w:proofErr w:type="spellEnd"/>
          </w:p>
          <w:p w14:paraId="758D83A7" w14:textId="77777777" w:rsidR="000A4A7C" w:rsidRPr="000A4A7C" w:rsidRDefault="000A4A7C" w:rsidP="000A4A7C">
            <w:pPr>
              <w:textAlignment w:val="cente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PRICE-I</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415"/>
              <w:gridCol w:w="1429"/>
              <w:gridCol w:w="1429"/>
              <w:gridCol w:w="1432"/>
              <w:gridCol w:w="1358"/>
              <w:gridCol w:w="1157"/>
            </w:tblGrid>
            <w:tr w:rsidR="000A4A7C" w:rsidRPr="000A4A7C" w14:paraId="2BE0BE58"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10086DE"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1.5 pts</w:t>
                  </w:r>
                </w:p>
                <w:p w14:paraId="1C42D8EE"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5</w:t>
                  </w:r>
                </w:p>
                <w:p w14:paraId="4B88D39D"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Posts in this discussion demonstrate appropriate in-text citations of sources and references in proper APA style.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2B0DDE"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1.25 pts</w:t>
                  </w:r>
                </w:p>
                <w:p w14:paraId="1DBFE3B4"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4</w:t>
                  </w:r>
                </w:p>
                <w:p w14:paraId="658F3300"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Posts in this discussion demonstrate appropriate in-text citations of sources and references but have 1-2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1A47332"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1.0 pts</w:t>
                  </w:r>
                </w:p>
                <w:p w14:paraId="5CE42A17"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3</w:t>
                  </w:r>
                </w:p>
                <w:p w14:paraId="382FA7E5"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Posts in this discussion demonstrate appropriate in-text citations of sources and references but have 3-4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48D97B"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0.75 pts</w:t>
                  </w:r>
                </w:p>
                <w:p w14:paraId="60CBFCA1"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2</w:t>
                  </w:r>
                </w:p>
                <w:p w14:paraId="0CA78821"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Posts in this discussion demonstrate appropriate in-text citations of sources and references but have more than 4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21E1316"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0.5 pts</w:t>
                  </w:r>
                </w:p>
                <w:p w14:paraId="26CEF634"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1</w:t>
                  </w:r>
                </w:p>
                <w:p w14:paraId="6CC8001B"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The post and peer responses do not include both APA and In-Text Citations or In-text citations and references are not in APA format and/or existing APA contains more than 4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B8F622"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0.0 pts</w:t>
                  </w:r>
                </w:p>
                <w:p w14:paraId="05C7469B" w14:textId="77777777" w:rsidR="000A4A7C" w:rsidRPr="000A4A7C" w:rsidRDefault="000A4A7C" w:rsidP="000A4A7C">
                  <w:pPr>
                    <w:rPr>
                      <w:rFonts w:ascii="Times New Roman" w:eastAsia="Times New Roman" w:hAnsi="Times New Roman" w:cs="Times New Roman"/>
                      <w:b/>
                      <w:bCs/>
                      <w:sz w:val="20"/>
                      <w:szCs w:val="20"/>
                    </w:rPr>
                  </w:pPr>
                  <w:r w:rsidRPr="000A4A7C">
                    <w:rPr>
                      <w:rFonts w:ascii="Times New Roman" w:eastAsia="Times New Roman" w:hAnsi="Times New Roman" w:cs="Times New Roman"/>
                      <w:b/>
                      <w:bCs/>
                      <w:sz w:val="20"/>
                      <w:szCs w:val="20"/>
                    </w:rPr>
                    <w:t>0</w:t>
                  </w:r>
                </w:p>
                <w:p w14:paraId="48EC4A07" w14:textId="77777777" w:rsidR="000A4A7C" w:rsidRPr="000A4A7C" w:rsidRDefault="000A4A7C" w:rsidP="000A4A7C">
                  <w:pPr>
                    <w:rPr>
                      <w:rFonts w:ascii="Times New Roman" w:eastAsia="Times New Roman" w:hAnsi="Times New Roman" w:cs="Times New Roman"/>
                      <w:sz w:val="20"/>
                      <w:szCs w:val="20"/>
                    </w:rPr>
                  </w:pPr>
                  <w:r w:rsidRPr="000A4A7C">
                    <w:rPr>
                      <w:rFonts w:ascii="Times New Roman" w:eastAsia="Times New Roman" w:hAnsi="Times New Roman" w:cs="Times New Roman"/>
                      <w:sz w:val="20"/>
                      <w:szCs w:val="20"/>
                    </w:rPr>
                    <w:t>Post was not submitted.</w:t>
                  </w:r>
                </w:p>
              </w:tc>
            </w:tr>
          </w:tbl>
          <w:p w14:paraId="67F2FA9A" w14:textId="77777777" w:rsidR="000A4A7C" w:rsidRPr="000A4A7C" w:rsidRDefault="000A4A7C" w:rsidP="000A4A7C">
            <w:pPr>
              <w:rPr>
                <w:rFonts w:ascii="Helvetica Neue" w:eastAsia="Times New Roman" w:hAnsi="Helvetica Neue" w:cs="Times New Roman"/>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F84CE78" w14:textId="77777777" w:rsidR="000A4A7C" w:rsidRPr="000A4A7C" w:rsidRDefault="000A4A7C" w:rsidP="000A4A7C">
            <w:pP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1.5 pts</w:t>
            </w:r>
          </w:p>
        </w:tc>
      </w:tr>
      <w:tr w:rsidR="000A4A7C" w:rsidRPr="000A4A7C" w14:paraId="3EB82A03" w14:textId="77777777" w:rsidTr="000A4A7C">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8869969" w14:textId="77777777" w:rsidR="000A4A7C" w:rsidRPr="000A4A7C" w:rsidRDefault="000A4A7C" w:rsidP="000A4A7C">
            <w:pPr>
              <w:rPr>
                <w:rFonts w:ascii="Helvetica Neue" w:eastAsia="Times New Roman" w:hAnsi="Helvetica Neue" w:cs="Times New Roman"/>
                <w:color w:val="2D3B45"/>
                <w:sz w:val="21"/>
                <w:szCs w:val="21"/>
              </w:rPr>
            </w:pPr>
            <w:r w:rsidRPr="000A4A7C">
              <w:rPr>
                <w:rFonts w:ascii="Helvetica Neue" w:eastAsia="Times New Roman" w:hAnsi="Helvetica Neue" w:cs="Times New Roman"/>
                <w:color w:val="2D3B45"/>
                <w:sz w:val="21"/>
                <w:szCs w:val="21"/>
              </w:rPr>
              <w:t>Total Points: 10.0</w:t>
            </w:r>
          </w:p>
        </w:tc>
      </w:tr>
    </w:tbl>
    <w:p w14:paraId="6CDB2773" w14:textId="77777777" w:rsidR="000A4A7C" w:rsidRDefault="000A4A7C"/>
    <w:sectPr w:rsidR="000A4A7C" w:rsidSect="000A4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54C0"/>
    <w:multiLevelType w:val="multilevel"/>
    <w:tmpl w:val="262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35743"/>
    <w:multiLevelType w:val="multilevel"/>
    <w:tmpl w:val="DCE6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7C"/>
    <w:rsid w:val="000A4A7C"/>
    <w:rsid w:val="00A47FFA"/>
    <w:rsid w:val="00E2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2E148"/>
  <w15:chartTrackingRefBased/>
  <w15:docId w15:val="{5476E87A-5A26-7D47-B80D-0843A331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A7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4A7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4A7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4A7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4A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4A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4A7C"/>
    <w:rPr>
      <w:rFonts w:ascii="Times New Roman" w:eastAsia="Times New Roman" w:hAnsi="Times New Roman" w:cs="Times New Roman"/>
      <w:b/>
      <w:bCs/>
    </w:rPr>
  </w:style>
  <w:style w:type="character" w:customStyle="1" w:styleId="new-items">
    <w:name w:val="new-items"/>
    <w:basedOn w:val="DefaultParagraphFont"/>
    <w:rsid w:val="000A4A7C"/>
  </w:style>
  <w:style w:type="character" w:customStyle="1" w:styleId="screenreader-only">
    <w:name w:val="screenreader-only"/>
    <w:basedOn w:val="DefaultParagraphFont"/>
    <w:rsid w:val="000A4A7C"/>
  </w:style>
  <w:style w:type="character" w:customStyle="1" w:styleId="total-items">
    <w:name w:val="total-items"/>
    <w:basedOn w:val="DefaultParagraphFont"/>
    <w:rsid w:val="000A4A7C"/>
  </w:style>
  <w:style w:type="paragraph" w:styleId="NormalWeb">
    <w:name w:val="Normal (Web)"/>
    <w:basedOn w:val="Normal"/>
    <w:uiPriority w:val="99"/>
    <w:semiHidden/>
    <w:unhideWhenUsed/>
    <w:rsid w:val="000A4A7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A4A7C"/>
    <w:rPr>
      <w:i/>
      <w:iCs/>
    </w:rPr>
  </w:style>
  <w:style w:type="character" w:styleId="Strong">
    <w:name w:val="Strong"/>
    <w:basedOn w:val="DefaultParagraphFont"/>
    <w:uiPriority w:val="22"/>
    <w:qFormat/>
    <w:rsid w:val="000A4A7C"/>
    <w:rPr>
      <w:b/>
      <w:bCs/>
    </w:rPr>
  </w:style>
  <w:style w:type="character" w:customStyle="1" w:styleId="title">
    <w:name w:val="title"/>
    <w:basedOn w:val="DefaultParagraphFont"/>
    <w:rsid w:val="000A4A7C"/>
  </w:style>
  <w:style w:type="character" w:customStyle="1" w:styleId="description">
    <w:name w:val="description"/>
    <w:basedOn w:val="DefaultParagraphFont"/>
    <w:rsid w:val="000A4A7C"/>
  </w:style>
  <w:style w:type="character" w:customStyle="1" w:styleId="nobr">
    <w:name w:val="nobr"/>
    <w:basedOn w:val="DefaultParagraphFont"/>
    <w:rsid w:val="000A4A7C"/>
  </w:style>
  <w:style w:type="character" w:customStyle="1" w:styleId="points">
    <w:name w:val="points"/>
    <w:basedOn w:val="DefaultParagraphFont"/>
    <w:rsid w:val="000A4A7C"/>
  </w:style>
  <w:style w:type="character" w:customStyle="1" w:styleId="displaycriterionpoints">
    <w:name w:val="display_criterion_points"/>
    <w:basedOn w:val="DefaultParagraphFont"/>
    <w:rsid w:val="000A4A7C"/>
  </w:style>
  <w:style w:type="character" w:customStyle="1" w:styleId="rubrictotal">
    <w:name w:val="rubric_total"/>
    <w:basedOn w:val="DefaultParagraphFont"/>
    <w:rsid w:val="000A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1489">
      <w:bodyDiv w:val="1"/>
      <w:marLeft w:val="0"/>
      <w:marRight w:val="0"/>
      <w:marTop w:val="0"/>
      <w:marBottom w:val="0"/>
      <w:divBdr>
        <w:top w:val="none" w:sz="0" w:space="0" w:color="auto"/>
        <w:left w:val="none" w:sz="0" w:space="0" w:color="auto"/>
        <w:bottom w:val="none" w:sz="0" w:space="0" w:color="auto"/>
        <w:right w:val="none" w:sz="0" w:space="0" w:color="auto"/>
      </w:divBdr>
      <w:divsChild>
        <w:div w:id="1647935206">
          <w:marLeft w:val="0"/>
          <w:marRight w:val="0"/>
          <w:marTop w:val="0"/>
          <w:marBottom w:val="0"/>
          <w:divBdr>
            <w:top w:val="single" w:sz="6" w:space="4" w:color="C7CDD1"/>
            <w:left w:val="single" w:sz="6" w:space="4" w:color="C7CDD1"/>
            <w:bottom w:val="none" w:sz="0" w:space="0" w:color="auto"/>
            <w:right w:val="single" w:sz="6" w:space="4" w:color="C7CDD1"/>
          </w:divBdr>
          <w:divsChild>
            <w:div w:id="542910729">
              <w:marLeft w:val="0"/>
              <w:marRight w:val="0"/>
              <w:marTop w:val="0"/>
              <w:marBottom w:val="0"/>
              <w:divBdr>
                <w:top w:val="none" w:sz="0" w:space="0" w:color="auto"/>
                <w:left w:val="none" w:sz="0" w:space="0" w:color="auto"/>
                <w:bottom w:val="none" w:sz="0" w:space="0" w:color="auto"/>
                <w:right w:val="none" w:sz="0" w:space="0" w:color="auto"/>
              </w:divBdr>
            </w:div>
          </w:divsChild>
        </w:div>
        <w:div w:id="1875071084">
          <w:marLeft w:val="-15"/>
          <w:marRight w:val="-15"/>
          <w:marTop w:val="0"/>
          <w:marBottom w:val="0"/>
          <w:divBdr>
            <w:top w:val="none" w:sz="0" w:space="0" w:color="auto"/>
            <w:left w:val="none" w:sz="0" w:space="0" w:color="auto"/>
            <w:bottom w:val="none" w:sz="0" w:space="0" w:color="auto"/>
            <w:right w:val="none" w:sz="0" w:space="0" w:color="auto"/>
          </w:divBdr>
        </w:div>
        <w:div w:id="2142117315">
          <w:marLeft w:val="0"/>
          <w:marRight w:val="0"/>
          <w:marTop w:val="0"/>
          <w:marBottom w:val="0"/>
          <w:divBdr>
            <w:top w:val="none" w:sz="0" w:space="0" w:color="auto"/>
            <w:left w:val="none" w:sz="0" w:space="0" w:color="auto"/>
            <w:bottom w:val="none" w:sz="0" w:space="0" w:color="auto"/>
            <w:right w:val="none" w:sz="0" w:space="0" w:color="auto"/>
          </w:divBdr>
          <w:divsChild>
            <w:div w:id="749422330">
              <w:marLeft w:val="0"/>
              <w:marRight w:val="0"/>
              <w:marTop w:val="0"/>
              <w:marBottom w:val="0"/>
              <w:divBdr>
                <w:top w:val="none" w:sz="0" w:space="0" w:color="auto"/>
                <w:left w:val="none" w:sz="0" w:space="0" w:color="auto"/>
                <w:bottom w:val="none" w:sz="0" w:space="0" w:color="auto"/>
                <w:right w:val="none" w:sz="0" w:space="0" w:color="auto"/>
              </w:divBdr>
              <w:divsChild>
                <w:div w:id="16238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4764">
          <w:marLeft w:val="0"/>
          <w:marRight w:val="0"/>
          <w:marTop w:val="0"/>
          <w:marBottom w:val="0"/>
          <w:divBdr>
            <w:top w:val="none" w:sz="0" w:space="0" w:color="auto"/>
            <w:left w:val="none" w:sz="0" w:space="0" w:color="auto"/>
            <w:bottom w:val="none" w:sz="0" w:space="0" w:color="auto"/>
            <w:right w:val="none" w:sz="0" w:space="0" w:color="auto"/>
          </w:divBdr>
          <w:divsChild>
            <w:div w:id="1466387352">
              <w:marLeft w:val="0"/>
              <w:marRight w:val="0"/>
              <w:marTop w:val="0"/>
              <w:marBottom w:val="0"/>
              <w:divBdr>
                <w:top w:val="none" w:sz="0" w:space="0" w:color="auto"/>
                <w:left w:val="none" w:sz="0" w:space="0" w:color="auto"/>
                <w:bottom w:val="none" w:sz="0" w:space="0" w:color="auto"/>
                <w:right w:val="none" w:sz="0" w:space="0" w:color="auto"/>
              </w:divBdr>
              <w:divsChild>
                <w:div w:id="1635521536">
                  <w:marLeft w:val="0"/>
                  <w:marRight w:val="0"/>
                  <w:marTop w:val="0"/>
                  <w:marBottom w:val="0"/>
                  <w:divBdr>
                    <w:top w:val="none" w:sz="0" w:space="0" w:color="auto"/>
                    <w:left w:val="none" w:sz="0" w:space="0" w:color="auto"/>
                    <w:bottom w:val="none" w:sz="0" w:space="0" w:color="auto"/>
                    <w:right w:val="none" w:sz="0" w:space="0" w:color="auto"/>
                  </w:divBdr>
                </w:div>
                <w:div w:id="1653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0475">
          <w:marLeft w:val="0"/>
          <w:marRight w:val="0"/>
          <w:marTop w:val="0"/>
          <w:marBottom w:val="0"/>
          <w:divBdr>
            <w:top w:val="none" w:sz="0" w:space="0" w:color="auto"/>
            <w:left w:val="none" w:sz="0" w:space="0" w:color="auto"/>
            <w:bottom w:val="none" w:sz="0" w:space="0" w:color="auto"/>
            <w:right w:val="none" w:sz="0" w:space="0" w:color="auto"/>
          </w:divBdr>
          <w:divsChild>
            <w:div w:id="1574201584">
              <w:marLeft w:val="0"/>
              <w:marRight w:val="0"/>
              <w:marTop w:val="0"/>
              <w:marBottom w:val="0"/>
              <w:divBdr>
                <w:top w:val="none" w:sz="0" w:space="0" w:color="auto"/>
                <w:left w:val="none" w:sz="0" w:space="0" w:color="auto"/>
                <w:bottom w:val="none" w:sz="0" w:space="0" w:color="auto"/>
                <w:right w:val="none" w:sz="0" w:space="0" w:color="auto"/>
              </w:divBdr>
              <w:divsChild>
                <w:div w:id="759720461">
                  <w:marLeft w:val="0"/>
                  <w:marRight w:val="0"/>
                  <w:marTop w:val="0"/>
                  <w:marBottom w:val="0"/>
                  <w:divBdr>
                    <w:top w:val="none" w:sz="0" w:space="0" w:color="auto"/>
                    <w:left w:val="none" w:sz="0" w:space="0" w:color="auto"/>
                    <w:bottom w:val="none" w:sz="0" w:space="0" w:color="auto"/>
                    <w:right w:val="none" w:sz="0" w:space="0" w:color="auto"/>
                  </w:divBdr>
                </w:div>
                <w:div w:id="7025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161">
          <w:marLeft w:val="0"/>
          <w:marRight w:val="0"/>
          <w:marTop w:val="0"/>
          <w:marBottom w:val="0"/>
          <w:divBdr>
            <w:top w:val="none" w:sz="0" w:space="0" w:color="auto"/>
            <w:left w:val="none" w:sz="0" w:space="0" w:color="auto"/>
            <w:bottom w:val="none" w:sz="0" w:space="0" w:color="auto"/>
            <w:right w:val="none" w:sz="0" w:space="0" w:color="auto"/>
          </w:divBdr>
          <w:divsChild>
            <w:div w:id="89156862">
              <w:marLeft w:val="0"/>
              <w:marRight w:val="0"/>
              <w:marTop w:val="0"/>
              <w:marBottom w:val="0"/>
              <w:divBdr>
                <w:top w:val="none" w:sz="0" w:space="0" w:color="auto"/>
                <w:left w:val="none" w:sz="0" w:space="0" w:color="auto"/>
                <w:bottom w:val="none" w:sz="0" w:space="0" w:color="auto"/>
                <w:right w:val="none" w:sz="0" w:space="0" w:color="auto"/>
              </w:divBdr>
              <w:divsChild>
                <w:div w:id="1020080966">
                  <w:marLeft w:val="0"/>
                  <w:marRight w:val="0"/>
                  <w:marTop w:val="0"/>
                  <w:marBottom w:val="0"/>
                  <w:divBdr>
                    <w:top w:val="none" w:sz="0" w:space="0" w:color="auto"/>
                    <w:left w:val="none" w:sz="0" w:space="0" w:color="auto"/>
                    <w:bottom w:val="none" w:sz="0" w:space="0" w:color="auto"/>
                    <w:right w:val="none" w:sz="0" w:space="0" w:color="auto"/>
                  </w:divBdr>
                </w:div>
                <w:div w:id="260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2059">
          <w:marLeft w:val="0"/>
          <w:marRight w:val="0"/>
          <w:marTop w:val="0"/>
          <w:marBottom w:val="0"/>
          <w:divBdr>
            <w:top w:val="none" w:sz="0" w:space="0" w:color="auto"/>
            <w:left w:val="none" w:sz="0" w:space="0" w:color="auto"/>
            <w:bottom w:val="none" w:sz="0" w:space="0" w:color="auto"/>
            <w:right w:val="none" w:sz="0" w:space="0" w:color="auto"/>
          </w:divBdr>
          <w:divsChild>
            <w:div w:id="1841970728">
              <w:marLeft w:val="0"/>
              <w:marRight w:val="0"/>
              <w:marTop w:val="0"/>
              <w:marBottom w:val="0"/>
              <w:divBdr>
                <w:top w:val="none" w:sz="0" w:space="0" w:color="auto"/>
                <w:left w:val="none" w:sz="0" w:space="0" w:color="auto"/>
                <w:bottom w:val="none" w:sz="0" w:space="0" w:color="auto"/>
                <w:right w:val="none" w:sz="0" w:space="0" w:color="auto"/>
              </w:divBdr>
              <w:divsChild>
                <w:div w:id="1764719187">
                  <w:marLeft w:val="0"/>
                  <w:marRight w:val="0"/>
                  <w:marTop w:val="0"/>
                  <w:marBottom w:val="0"/>
                  <w:divBdr>
                    <w:top w:val="none" w:sz="0" w:space="0" w:color="auto"/>
                    <w:left w:val="none" w:sz="0" w:space="0" w:color="auto"/>
                    <w:bottom w:val="none" w:sz="0" w:space="0" w:color="auto"/>
                    <w:right w:val="none" w:sz="0" w:space="0" w:color="auto"/>
                  </w:divBdr>
                </w:div>
                <w:div w:id="19990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6744">
          <w:marLeft w:val="0"/>
          <w:marRight w:val="0"/>
          <w:marTop w:val="0"/>
          <w:marBottom w:val="0"/>
          <w:divBdr>
            <w:top w:val="none" w:sz="0" w:space="0" w:color="auto"/>
            <w:left w:val="none" w:sz="0" w:space="0" w:color="auto"/>
            <w:bottom w:val="none" w:sz="0" w:space="0" w:color="auto"/>
            <w:right w:val="none" w:sz="0" w:space="0" w:color="auto"/>
          </w:divBdr>
          <w:divsChild>
            <w:div w:id="237830464">
              <w:marLeft w:val="0"/>
              <w:marRight w:val="0"/>
              <w:marTop w:val="0"/>
              <w:marBottom w:val="0"/>
              <w:divBdr>
                <w:top w:val="none" w:sz="0" w:space="0" w:color="auto"/>
                <w:left w:val="none" w:sz="0" w:space="0" w:color="auto"/>
                <w:bottom w:val="none" w:sz="0" w:space="0" w:color="auto"/>
                <w:right w:val="none" w:sz="0" w:space="0" w:color="auto"/>
              </w:divBdr>
              <w:divsChild>
                <w:div w:id="37779956">
                  <w:marLeft w:val="0"/>
                  <w:marRight w:val="0"/>
                  <w:marTop w:val="0"/>
                  <w:marBottom w:val="0"/>
                  <w:divBdr>
                    <w:top w:val="none" w:sz="0" w:space="0" w:color="auto"/>
                    <w:left w:val="none" w:sz="0" w:space="0" w:color="auto"/>
                    <w:bottom w:val="none" w:sz="0" w:space="0" w:color="auto"/>
                    <w:right w:val="none" w:sz="0" w:space="0" w:color="auto"/>
                  </w:divBdr>
                </w:div>
                <w:div w:id="10215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365">
          <w:marLeft w:val="0"/>
          <w:marRight w:val="0"/>
          <w:marTop w:val="0"/>
          <w:marBottom w:val="0"/>
          <w:divBdr>
            <w:top w:val="none" w:sz="0" w:space="0" w:color="auto"/>
            <w:left w:val="none" w:sz="0" w:space="0" w:color="auto"/>
            <w:bottom w:val="none" w:sz="0" w:space="0" w:color="auto"/>
            <w:right w:val="none" w:sz="0" w:space="0" w:color="auto"/>
          </w:divBdr>
          <w:divsChild>
            <w:div w:id="1193181071">
              <w:marLeft w:val="0"/>
              <w:marRight w:val="0"/>
              <w:marTop w:val="0"/>
              <w:marBottom w:val="0"/>
              <w:divBdr>
                <w:top w:val="none" w:sz="0" w:space="0" w:color="auto"/>
                <w:left w:val="none" w:sz="0" w:space="0" w:color="auto"/>
                <w:bottom w:val="none" w:sz="0" w:space="0" w:color="auto"/>
                <w:right w:val="none" w:sz="0" w:space="0" w:color="auto"/>
              </w:divBdr>
              <w:divsChild>
                <w:div w:id="790898836">
                  <w:marLeft w:val="0"/>
                  <w:marRight w:val="0"/>
                  <w:marTop w:val="0"/>
                  <w:marBottom w:val="0"/>
                  <w:divBdr>
                    <w:top w:val="none" w:sz="0" w:space="0" w:color="auto"/>
                    <w:left w:val="none" w:sz="0" w:space="0" w:color="auto"/>
                    <w:bottom w:val="none" w:sz="0" w:space="0" w:color="auto"/>
                    <w:right w:val="none" w:sz="0" w:space="0" w:color="auto"/>
                  </w:divBdr>
                </w:div>
                <w:div w:id="14259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930">
          <w:marLeft w:val="0"/>
          <w:marRight w:val="0"/>
          <w:marTop w:val="0"/>
          <w:marBottom w:val="0"/>
          <w:divBdr>
            <w:top w:val="none" w:sz="0" w:space="0" w:color="auto"/>
            <w:left w:val="none" w:sz="0" w:space="0" w:color="auto"/>
            <w:bottom w:val="none" w:sz="0" w:space="0" w:color="auto"/>
            <w:right w:val="none" w:sz="0" w:space="0" w:color="auto"/>
          </w:divBdr>
        </w:div>
        <w:div w:id="265966350">
          <w:marLeft w:val="0"/>
          <w:marRight w:val="0"/>
          <w:marTop w:val="0"/>
          <w:marBottom w:val="0"/>
          <w:divBdr>
            <w:top w:val="none" w:sz="0" w:space="0" w:color="auto"/>
            <w:left w:val="none" w:sz="0" w:space="0" w:color="auto"/>
            <w:bottom w:val="none" w:sz="0" w:space="0" w:color="auto"/>
            <w:right w:val="none" w:sz="0" w:space="0" w:color="auto"/>
          </w:divBdr>
          <w:divsChild>
            <w:div w:id="1326284462">
              <w:marLeft w:val="0"/>
              <w:marRight w:val="0"/>
              <w:marTop w:val="0"/>
              <w:marBottom w:val="0"/>
              <w:divBdr>
                <w:top w:val="none" w:sz="0" w:space="0" w:color="auto"/>
                <w:left w:val="none" w:sz="0" w:space="0" w:color="auto"/>
                <w:bottom w:val="none" w:sz="0" w:space="0" w:color="auto"/>
                <w:right w:val="none" w:sz="0" w:space="0" w:color="auto"/>
              </w:divBdr>
              <w:divsChild>
                <w:div w:id="12140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9205">
          <w:marLeft w:val="0"/>
          <w:marRight w:val="0"/>
          <w:marTop w:val="0"/>
          <w:marBottom w:val="0"/>
          <w:divBdr>
            <w:top w:val="none" w:sz="0" w:space="0" w:color="auto"/>
            <w:left w:val="none" w:sz="0" w:space="0" w:color="auto"/>
            <w:bottom w:val="none" w:sz="0" w:space="0" w:color="auto"/>
            <w:right w:val="none" w:sz="0" w:space="0" w:color="auto"/>
          </w:divBdr>
          <w:divsChild>
            <w:div w:id="199708510">
              <w:marLeft w:val="0"/>
              <w:marRight w:val="0"/>
              <w:marTop w:val="0"/>
              <w:marBottom w:val="0"/>
              <w:divBdr>
                <w:top w:val="none" w:sz="0" w:space="0" w:color="auto"/>
                <w:left w:val="none" w:sz="0" w:space="0" w:color="auto"/>
                <w:bottom w:val="none" w:sz="0" w:space="0" w:color="auto"/>
                <w:right w:val="none" w:sz="0" w:space="0" w:color="auto"/>
              </w:divBdr>
              <w:divsChild>
                <w:div w:id="1366248661">
                  <w:marLeft w:val="0"/>
                  <w:marRight w:val="0"/>
                  <w:marTop w:val="0"/>
                  <w:marBottom w:val="0"/>
                  <w:divBdr>
                    <w:top w:val="none" w:sz="0" w:space="0" w:color="auto"/>
                    <w:left w:val="none" w:sz="0" w:space="0" w:color="auto"/>
                    <w:bottom w:val="none" w:sz="0" w:space="0" w:color="auto"/>
                    <w:right w:val="none" w:sz="0" w:space="0" w:color="auto"/>
                  </w:divBdr>
                </w:div>
                <w:div w:id="937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7509">
          <w:marLeft w:val="0"/>
          <w:marRight w:val="0"/>
          <w:marTop w:val="0"/>
          <w:marBottom w:val="0"/>
          <w:divBdr>
            <w:top w:val="none" w:sz="0" w:space="0" w:color="auto"/>
            <w:left w:val="none" w:sz="0" w:space="0" w:color="auto"/>
            <w:bottom w:val="none" w:sz="0" w:space="0" w:color="auto"/>
            <w:right w:val="none" w:sz="0" w:space="0" w:color="auto"/>
          </w:divBdr>
          <w:divsChild>
            <w:div w:id="344551880">
              <w:marLeft w:val="0"/>
              <w:marRight w:val="0"/>
              <w:marTop w:val="0"/>
              <w:marBottom w:val="0"/>
              <w:divBdr>
                <w:top w:val="none" w:sz="0" w:space="0" w:color="auto"/>
                <w:left w:val="none" w:sz="0" w:space="0" w:color="auto"/>
                <w:bottom w:val="none" w:sz="0" w:space="0" w:color="auto"/>
                <w:right w:val="none" w:sz="0" w:space="0" w:color="auto"/>
              </w:divBdr>
              <w:divsChild>
                <w:div w:id="161353936">
                  <w:marLeft w:val="0"/>
                  <w:marRight w:val="0"/>
                  <w:marTop w:val="0"/>
                  <w:marBottom w:val="0"/>
                  <w:divBdr>
                    <w:top w:val="none" w:sz="0" w:space="0" w:color="auto"/>
                    <w:left w:val="none" w:sz="0" w:space="0" w:color="auto"/>
                    <w:bottom w:val="none" w:sz="0" w:space="0" w:color="auto"/>
                    <w:right w:val="none" w:sz="0" w:space="0" w:color="auto"/>
                  </w:divBdr>
                </w:div>
                <w:div w:id="379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1419">
          <w:marLeft w:val="0"/>
          <w:marRight w:val="0"/>
          <w:marTop w:val="0"/>
          <w:marBottom w:val="0"/>
          <w:divBdr>
            <w:top w:val="none" w:sz="0" w:space="0" w:color="auto"/>
            <w:left w:val="none" w:sz="0" w:space="0" w:color="auto"/>
            <w:bottom w:val="none" w:sz="0" w:space="0" w:color="auto"/>
            <w:right w:val="none" w:sz="0" w:space="0" w:color="auto"/>
          </w:divBdr>
          <w:divsChild>
            <w:div w:id="1879924716">
              <w:marLeft w:val="0"/>
              <w:marRight w:val="0"/>
              <w:marTop w:val="0"/>
              <w:marBottom w:val="0"/>
              <w:divBdr>
                <w:top w:val="none" w:sz="0" w:space="0" w:color="auto"/>
                <w:left w:val="none" w:sz="0" w:space="0" w:color="auto"/>
                <w:bottom w:val="none" w:sz="0" w:space="0" w:color="auto"/>
                <w:right w:val="none" w:sz="0" w:space="0" w:color="auto"/>
              </w:divBdr>
              <w:divsChild>
                <w:div w:id="1759518280">
                  <w:marLeft w:val="0"/>
                  <w:marRight w:val="0"/>
                  <w:marTop w:val="0"/>
                  <w:marBottom w:val="0"/>
                  <w:divBdr>
                    <w:top w:val="none" w:sz="0" w:space="0" w:color="auto"/>
                    <w:left w:val="none" w:sz="0" w:space="0" w:color="auto"/>
                    <w:bottom w:val="none" w:sz="0" w:space="0" w:color="auto"/>
                    <w:right w:val="none" w:sz="0" w:space="0" w:color="auto"/>
                  </w:divBdr>
                </w:div>
                <w:div w:id="11407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0032">
          <w:marLeft w:val="0"/>
          <w:marRight w:val="0"/>
          <w:marTop w:val="0"/>
          <w:marBottom w:val="0"/>
          <w:divBdr>
            <w:top w:val="none" w:sz="0" w:space="0" w:color="auto"/>
            <w:left w:val="none" w:sz="0" w:space="0" w:color="auto"/>
            <w:bottom w:val="none" w:sz="0" w:space="0" w:color="auto"/>
            <w:right w:val="none" w:sz="0" w:space="0" w:color="auto"/>
          </w:divBdr>
          <w:divsChild>
            <w:div w:id="1706104112">
              <w:marLeft w:val="0"/>
              <w:marRight w:val="0"/>
              <w:marTop w:val="0"/>
              <w:marBottom w:val="0"/>
              <w:divBdr>
                <w:top w:val="none" w:sz="0" w:space="0" w:color="auto"/>
                <w:left w:val="none" w:sz="0" w:space="0" w:color="auto"/>
                <w:bottom w:val="none" w:sz="0" w:space="0" w:color="auto"/>
                <w:right w:val="none" w:sz="0" w:space="0" w:color="auto"/>
              </w:divBdr>
              <w:divsChild>
                <w:div w:id="2045787778">
                  <w:marLeft w:val="0"/>
                  <w:marRight w:val="0"/>
                  <w:marTop w:val="0"/>
                  <w:marBottom w:val="0"/>
                  <w:divBdr>
                    <w:top w:val="none" w:sz="0" w:space="0" w:color="auto"/>
                    <w:left w:val="none" w:sz="0" w:space="0" w:color="auto"/>
                    <w:bottom w:val="none" w:sz="0" w:space="0" w:color="auto"/>
                    <w:right w:val="none" w:sz="0" w:space="0" w:color="auto"/>
                  </w:divBdr>
                </w:div>
                <w:div w:id="6338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6012">
          <w:marLeft w:val="0"/>
          <w:marRight w:val="0"/>
          <w:marTop w:val="0"/>
          <w:marBottom w:val="0"/>
          <w:divBdr>
            <w:top w:val="none" w:sz="0" w:space="0" w:color="auto"/>
            <w:left w:val="none" w:sz="0" w:space="0" w:color="auto"/>
            <w:bottom w:val="none" w:sz="0" w:space="0" w:color="auto"/>
            <w:right w:val="none" w:sz="0" w:space="0" w:color="auto"/>
          </w:divBdr>
          <w:divsChild>
            <w:div w:id="1568296454">
              <w:marLeft w:val="0"/>
              <w:marRight w:val="0"/>
              <w:marTop w:val="0"/>
              <w:marBottom w:val="0"/>
              <w:divBdr>
                <w:top w:val="none" w:sz="0" w:space="0" w:color="auto"/>
                <w:left w:val="none" w:sz="0" w:space="0" w:color="auto"/>
                <w:bottom w:val="none" w:sz="0" w:space="0" w:color="auto"/>
                <w:right w:val="none" w:sz="0" w:space="0" w:color="auto"/>
              </w:divBdr>
              <w:divsChild>
                <w:div w:id="1228494490">
                  <w:marLeft w:val="0"/>
                  <w:marRight w:val="0"/>
                  <w:marTop w:val="0"/>
                  <w:marBottom w:val="0"/>
                  <w:divBdr>
                    <w:top w:val="none" w:sz="0" w:space="0" w:color="auto"/>
                    <w:left w:val="none" w:sz="0" w:space="0" w:color="auto"/>
                    <w:bottom w:val="none" w:sz="0" w:space="0" w:color="auto"/>
                    <w:right w:val="none" w:sz="0" w:space="0" w:color="auto"/>
                  </w:divBdr>
                </w:div>
                <w:div w:id="1662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777">
          <w:marLeft w:val="0"/>
          <w:marRight w:val="0"/>
          <w:marTop w:val="0"/>
          <w:marBottom w:val="0"/>
          <w:divBdr>
            <w:top w:val="none" w:sz="0" w:space="0" w:color="auto"/>
            <w:left w:val="none" w:sz="0" w:space="0" w:color="auto"/>
            <w:bottom w:val="none" w:sz="0" w:space="0" w:color="auto"/>
            <w:right w:val="none" w:sz="0" w:space="0" w:color="auto"/>
          </w:divBdr>
          <w:divsChild>
            <w:div w:id="229997533">
              <w:marLeft w:val="0"/>
              <w:marRight w:val="0"/>
              <w:marTop w:val="0"/>
              <w:marBottom w:val="0"/>
              <w:divBdr>
                <w:top w:val="none" w:sz="0" w:space="0" w:color="auto"/>
                <w:left w:val="none" w:sz="0" w:space="0" w:color="auto"/>
                <w:bottom w:val="none" w:sz="0" w:space="0" w:color="auto"/>
                <w:right w:val="none" w:sz="0" w:space="0" w:color="auto"/>
              </w:divBdr>
              <w:divsChild>
                <w:div w:id="925697348">
                  <w:marLeft w:val="0"/>
                  <w:marRight w:val="0"/>
                  <w:marTop w:val="0"/>
                  <w:marBottom w:val="0"/>
                  <w:divBdr>
                    <w:top w:val="none" w:sz="0" w:space="0" w:color="auto"/>
                    <w:left w:val="none" w:sz="0" w:space="0" w:color="auto"/>
                    <w:bottom w:val="none" w:sz="0" w:space="0" w:color="auto"/>
                    <w:right w:val="none" w:sz="0" w:space="0" w:color="auto"/>
                  </w:divBdr>
                </w:div>
                <w:div w:id="2540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645">
          <w:marLeft w:val="0"/>
          <w:marRight w:val="0"/>
          <w:marTop w:val="0"/>
          <w:marBottom w:val="0"/>
          <w:divBdr>
            <w:top w:val="none" w:sz="0" w:space="0" w:color="auto"/>
            <w:left w:val="none" w:sz="0" w:space="0" w:color="auto"/>
            <w:bottom w:val="none" w:sz="0" w:space="0" w:color="auto"/>
            <w:right w:val="none" w:sz="0" w:space="0" w:color="auto"/>
          </w:divBdr>
        </w:div>
        <w:div w:id="2050714914">
          <w:marLeft w:val="0"/>
          <w:marRight w:val="0"/>
          <w:marTop w:val="0"/>
          <w:marBottom w:val="0"/>
          <w:divBdr>
            <w:top w:val="none" w:sz="0" w:space="0" w:color="auto"/>
            <w:left w:val="none" w:sz="0" w:space="0" w:color="auto"/>
            <w:bottom w:val="none" w:sz="0" w:space="0" w:color="auto"/>
            <w:right w:val="none" w:sz="0" w:space="0" w:color="auto"/>
          </w:divBdr>
          <w:divsChild>
            <w:div w:id="1206873773">
              <w:marLeft w:val="0"/>
              <w:marRight w:val="0"/>
              <w:marTop w:val="0"/>
              <w:marBottom w:val="0"/>
              <w:divBdr>
                <w:top w:val="none" w:sz="0" w:space="0" w:color="auto"/>
                <w:left w:val="none" w:sz="0" w:space="0" w:color="auto"/>
                <w:bottom w:val="none" w:sz="0" w:space="0" w:color="auto"/>
                <w:right w:val="none" w:sz="0" w:space="0" w:color="auto"/>
              </w:divBdr>
            </w:div>
          </w:divsChild>
        </w:div>
        <w:div w:id="399329012">
          <w:marLeft w:val="0"/>
          <w:marRight w:val="0"/>
          <w:marTop w:val="0"/>
          <w:marBottom w:val="0"/>
          <w:divBdr>
            <w:top w:val="none" w:sz="0" w:space="0" w:color="auto"/>
            <w:left w:val="none" w:sz="0" w:space="0" w:color="auto"/>
            <w:bottom w:val="none" w:sz="0" w:space="0" w:color="auto"/>
            <w:right w:val="none" w:sz="0" w:space="0" w:color="auto"/>
          </w:divBdr>
          <w:divsChild>
            <w:div w:id="1305543334">
              <w:marLeft w:val="0"/>
              <w:marRight w:val="0"/>
              <w:marTop w:val="0"/>
              <w:marBottom w:val="0"/>
              <w:divBdr>
                <w:top w:val="none" w:sz="0" w:space="0" w:color="auto"/>
                <w:left w:val="none" w:sz="0" w:space="0" w:color="auto"/>
                <w:bottom w:val="none" w:sz="0" w:space="0" w:color="auto"/>
                <w:right w:val="none" w:sz="0" w:space="0" w:color="auto"/>
              </w:divBdr>
              <w:divsChild>
                <w:div w:id="1760520323">
                  <w:marLeft w:val="0"/>
                  <w:marRight w:val="0"/>
                  <w:marTop w:val="0"/>
                  <w:marBottom w:val="0"/>
                  <w:divBdr>
                    <w:top w:val="none" w:sz="0" w:space="0" w:color="auto"/>
                    <w:left w:val="none" w:sz="0" w:space="0" w:color="auto"/>
                    <w:bottom w:val="none" w:sz="0" w:space="0" w:color="auto"/>
                    <w:right w:val="none" w:sz="0" w:space="0" w:color="auto"/>
                  </w:divBdr>
                </w:div>
                <w:div w:id="21127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7151">
          <w:marLeft w:val="0"/>
          <w:marRight w:val="0"/>
          <w:marTop w:val="0"/>
          <w:marBottom w:val="0"/>
          <w:divBdr>
            <w:top w:val="none" w:sz="0" w:space="0" w:color="auto"/>
            <w:left w:val="none" w:sz="0" w:space="0" w:color="auto"/>
            <w:bottom w:val="none" w:sz="0" w:space="0" w:color="auto"/>
            <w:right w:val="none" w:sz="0" w:space="0" w:color="auto"/>
          </w:divBdr>
          <w:divsChild>
            <w:div w:id="2021392482">
              <w:marLeft w:val="0"/>
              <w:marRight w:val="0"/>
              <w:marTop w:val="0"/>
              <w:marBottom w:val="0"/>
              <w:divBdr>
                <w:top w:val="none" w:sz="0" w:space="0" w:color="auto"/>
                <w:left w:val="none" w:sz="0" w:space="0" w:color="auto"/>
                <w:bottom w:val="none" w:sz="0" w:space="0" w:color="auto"/>
                <w:right w:val="none" w:sz="0" w:space="0" w:color="auto"/>
              </w:divBdr>
              <w:divsChild>
                <w:div w:id="765226721">
                  <w:marLeft w:val="0"/>
                  <w:marRight w:val="0"/>
                  <w:marTop w:val="0"/>
                  <w:marBottom w:val="0"/>
                  <w:divBdr>
                    <w:top w:val="none" w:sz="0" w:space="0" w:color="auto"/>
                    <w:left w:val="none" w:sz="0" w:space="0" w:color="auto"/>
                    <w:bottom w:val="none" w:sz="0" w:space="0" w:color="auto"/>
                    <w:right w:val="none" w:sz="0" w:space="0" w:color="auto"/>
                  </w:divBdr>
                </w:div>
                <w:div w:id="1276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243">
          <w:marLeft w:val="0"/>
          <w:marRight w:val="0"/>
          <w:marTop w:val="0"/>
          <w:marBottom w:val="0"/>
          <w:divBdr>
            <w:top w:val="none" w:sz="0" w:space="0" w:color="auto"/>
            <w:left w:val="none" w:sz="0" w:space="0" w:color="auto"/>
            <w:bottom w:val="none" w:sz="0" w:space="0" w:color="auto"/>
            <w:right w:val="none" w:sz="0" w:space="0" w:color="auto"/>
          </w:divBdr>
          <w:divsChild>
            <w:div w:id="1238979904">
              <w:marLeft w:val="0"/>
              <w:marRight w:val="0"/>
              <w:marTop w:val="0"/>
              <w:marBottom w:val="0"/>
              <w:divBdr>
                <w:top w:val="none" w:sz="0" w:space="0" w:color="auto"/>
                <w:left w:val="none" w:sz="0" w:space="0" w:color="auto"/>
                <w:bottom w:val="none" w:sz="0" w:space="0" w:color="auto"/>
                <w:right w:val="none" w:sz="0" w:space="0" w:color="auto"/>
              </w:divBdr>
              <w:divsChild>
                <w:div w:id="1713262377">
                  <w:marLeft w:val="0"/>
                  <w:marRight w:val="0"/>
                  <w:marTop w:val="0"/>
                  <w:marBottom w:val="0"/>
                  <w:divBdr>
                    <w:top w:val="none" w:sz="0" w:space="0" w:color="auto"/>
                    <w:left w:val="none" w:sz="0" w:space="0" w:color="auto"/>
                    <w:bottom w:val="none" w:sz="0" w:space="0" w:color="auto"/>
                    <w:right w:val="none" w:sz="0" w:space="0" w:color="auto"/>
                  </w:divBdr>
                </w:div>
                <w:div w:id="19535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992">
          <w:marLeft w:val="0"/>
          <w:marRight w:val="0"/>
          <w:marTop w:val="0"/>
          <w:marBottom w:val="0"/>
          <w:divBdr>
            <w:top w:val="none" w:sz="0" w:space="0" w:color="auto"/>
            <w:left w:val="none" w:sz="0" w:space="0" w:color="auto"/>
            <w:bottom w:val="none" w:sz="0" w:space="0" w:color="auto"/>
            <w:right w:val="none" w:sz="0" w:space="0" w:color="auto"/>
          </w:divBdr>
          <w:divsChild>
            <w:div w:id="1035501491">
              <w:marLeft w:val="0"/>
              <w:marRight w:val="0"/>
              <w:marTop w:val="0"/>
              <w:marBottom w:val="0"/>
              <w:divBdr>
                <w:top w:val="none" w:sz="0" w:space="0" w:color="auto"/>
                <w:left w:val="none" w:sz="0" w:space="0" w:color="auto"/>
                <w:bottom w:val="none" w:sz="0" w:space="0" w:color="auto"/>
                <w:right w:val="none" w:sz="0" w:space="0" w:color="auto"/>
              </w:divBdr>
              <w:divsChild>
                <w:div w:id="1319073270">
                  <w:marLeft w:val="0"/>
                  <w:marRight w:val="0"/>
                  <w:marTop w:val="0"/>
                  <w:marBottom w:val="0"/>
                  <w:divBdr>
                    <w:top w:val="none" w:sz="0" w:space="0" w:color="auto"/>
                    <w:left w:val="none" w:sz="0" w:space="0" w:color="auto"/>
                    <w:bottom w:val="none" w:sz="0" w:space="0" w:color="auto"/>
                    <w:right w:val="none" w:sz="0" w:space="0" w:color="auto"/>
                  </w:divBdr>
                </w:div>
                <w:div w:id="3627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1267">
          <w:marLeft w:val="0"/>
          <w:marRight w:val="0"/>
          <w:marTop w:val="0"/>
          <w:marBottom w:val="0"/>
          <w:divBdr>
            <w:top w:val="none" w:sz="0" w:space="0" w:color="auto"/>
            <w:left w:val="none" w:sz="0" w:space="0" w:color="auto"/>
            <w:bottom w:val="none" w:sz="0" w:space="0" w:color="auto"/>
            <w:right w:val="none" w:sz="0" w:space="0" w:color="auto"/>
          </w:divBdr>
          <w:divsChild>
            <w:div w:id="93526514">
              <w:marLeft w:val="0"/>
              <w:marRight w:val="0"/>
              <w:marTop w:val="0"/>
              <w:marBottom w:val="0"/>
              <w:divBdr>
                <w:top w:val="none" w:sz="0" w:space="0" w:color="auto"/>
                <w:left w:val="none" w:sz="0" w:space="0" w:color="auto"/>
                <w:bottom w:val="none" w:sz="0" w:space="0" w:color="auto"/>
                <w:right w:val="none" w:sz="0" w:space="0" w:color="auto"/>
              </w:divBdr>
              <w:divsChild>
                <w:div w:id="2144150323">
                  <w:marLeft w:val="0"/>
                  <w:marRight w:val="0"/>
                  <w:marTop w:val="0"/>
                  <w:marBottom w:val="0"/>
                  <w:divBdr>
                    <w:top w:val="none" w:sz="0" w:space="0" w:color="auto"/>
                    <w:left w:val="none" w:sz="0" w:space="0" w:color="auto"/>
                    <w:bottom w:val="none" w:sz="0" w:space="0" w:color="auto"/>
                    <w:right w:val="none" w:sz="0" w:space="0" w:color="auto"/>
                  </w:divBdr>
                </w:div>
                <w:div w:id="19853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4949">
          <w:marLeft w:val="0"/>
          <w:marRight w:val="0"/>
          <w:marTop w:val="0"/>
          <w:marBottom w:val="0"/>
          <w:divBdr>
            <w:top w:val="none" w:sz="0" w:space="0" w:color="auto"/>
            <w:left w:val="none" w:sz="0" w:space="0" w:color="auto"/>
            <w:bottom w:val="none" w:sz="0" w:space="0" w:color="auto"/>
            <w:right w:val="none" w:sz="0" w:space="0" w:color="auto"/>
          </w:divBdr>
          <w:divsChild>
            <w:div w:id="585648774">
              <w:marLeft w:val="0"/>
              <w:marRight w:val="0"/>
              <w:marTop w:val="0"/>
              <w:marBottom w:val="0"/>
              <w:divBdr>
                <w:top w:val="none" w:sz="0" w:space="0" w:color="auto"/>
                <w:left w:val="none" w:sz="0" w:space="0" w:color="auto"/>
                <w:bottom w:val="none" w:sz="0" w:space="0" w:color="auto"/>
                <w:right w:val="none" w:sz="0" w:space="0" w:color="auto"/>
              </w:divBdr>
              <w:divsChild>
                <w:div w:id="1893421012">
                  <w:marLeft w:val="0"/>
                  <w:marRight w:val="0"/>
                  <w:marTop w:val="0"/>
                  <w:marBottom w:val="0"/>
                  <w:divBdr>
                    <w:top w:val="none" w:sz="0" w:space="0" w:color="auto"/>
                    <w:left w:val="none" w:sz="0" w:space="0" w:color="auto"/>
                    <w:bottom w:val="none" w:sz="0" w:space="0" w:color="auto"/>
                    <w:right w:val="none" w:sz="0" w:space="0" w:color="auto"/>
                  </w:divBdr>
                </w:div>
                <w:div w:id="3837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617">
          <w:marLeft w:val="0"/>
          <w:marRight w:val="0"/>
          <w:marTop w:val="0"/>
          <w:marBottom w:val="0"/>
          <w:divBdr>
            <w:top w:val="none" w:sz="0" w:space="0" w:color="auto"/>
            <w:left w:val="none" w:sz="0" w:space="0" w:color="auto"/>
            <w:bottom w:val="none" w:sz="0" w:space="0" w:color="auto"/>
            <w:right w:val="none" w:sz="0" w:space="0" w:color="auto"/>
          </w:divBdr>
        </w:div>
        <w:div w:id="1582720362">
          <w:marLeft w:val="0"/>
          <w:marRight w:val="0"/>
          <w:marTop w:val="0"/>
          <w:marBottom w:val="0"/>
          <w:divBdr>
            <w:top w:val="none" w:sz="0" w:space="0" w:color="auto"/>
            <w:left w:val="none" w:sz="0" w:space="0" w:color="auto"/>
            <w:bottom w:val="none" w:sz="0" w:space="0" w:color="auto"/>
            <w:right w:val="none" w:sz="0" w:space="0" w:color="auto"/>
          </w:divBdr>
          <w:divsChild>
            <w:div w:id="654257578">
              <w:marLeft w:val="0"/>
              <w:marRight w:val="0"/>
              <w:marTop w:val="0"/>
              <w:marBottom w:val="0"/>
              <w:divBdr>
                <w:top w:val="none" w:sz="0" w:space="0" w:color="auto"/>
                <w:left w:val="none" w:sz="0" w:space="0" w:color="auto"/>
                <w:bottom w:val="none" w:sz="0" w:space="0" w:color="auto"/>
                <w:right w:val="none" w:sz="0" w:space="0" w:color="auto"/>
              </w:divBdr>
              <w:divsChild>
                <w:div w:id="1323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5264">
          <w:marLeft w:val="0"/>
          <w:marRight w:val="0"/>
          <w:marTop w:val="0"/>
          <w:marBottom w:val="0"/>
          <w:divBdr>
            <w:top w:val="none" w:sz="0" w:space="0" w:color="auto"/>
            <w:left w:val="none" w:sz="0" w:space="0" w:color="auto"/>
            <w:bottom w:val="none" w:sz="0" w:space="0" w:color="auto"/>
            <w:right w:val="none" w:sz="0" w:space="0" w:color="auto"/>
          </w:divBdr>
          <w:divsChild>
            <w:div w:id="698627113">
              <w:marLeft w:val="0"/>
              <w:marRight w:val="0"/>
              <w:marTop w:val="0"/>
              <w:marBottom w:val="0"/>
              <w:divBdr>
                <w:top w:val="none" w:sz="0" w:space="0" w:color="auto"/>
                <w:left w:val="none" w:sz="0" w:space="0" w:color="auto"/>
                <w:bottom w:val="none" w:sz="0" w:space="0" w:color="auto"/>
                <w:right w:val="none" w:sz="0" w:space="0" w:color="auto"/>
              </w:divBdr>
              <w:divsChild>
                <w:div w:id="765275748">
                  <w:marLeft w:val="0"/>
                  <w:marRight w:val="0"/>
                  <w:marTop w:val="0"/>
                  <w:marBottom w:val="0"/>
                  <w:divBdr>
                    <w:top w:val="none" w:sz="0" w:space="0" w:color="auto"/>
                    <w:left w:val="none" w:sz="0" w:space="0" w:color="auto"/>
                    <w:bottom w:val="none" w:sz="0" w:space="0" w:color="auto"/>
                    <w:right w:val="none" w:sz="0" w:space="0" w:color="auto"/>
                  </w:divBdr>
                </w:div>
                <w:div w:id="893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539">
          <w:marLeft w:val="0"/>
          <w:marRight w:val="0"/>
          <w:marTop w:val="0"/>
          <w:marBottom w:val="0"/>
          <w:divBdr>
            <w:top w:val="none" w:sz="0" w:space="0" w:color="auto"/>
            <w:left w:val="none" w:sz="0" w:space="0" w:color="auto"/>
            <w:bottom w:val="none" w:sz="0" w:space="0" w:color="auto"/>
            <w:right w:val="none" w:sz="0" w:space="0" w:color="auto"/>
          </w:divBdr>
          <w:divsChild>
            <w:div w:id="2901216">
              <w:marLeft w:val="0"/>
              <w:marRight w:val="0"/>
              <w:marTop w:val="0"/>
              <w:marBottom w:val="0"/>
              <w:divBdr>
                <w:top w:val="none" w:sz="0" w:space="0" w:color="auto"/>
                <w:left w:val="none" w:sz="0" w:space="0" w:color="auto"/>
                <w:bottom w:val="none" w:sz="0" w:space="0" w:color="auto"/>
                <w:right w:val="none" w:sz="0" w:space="0" w:color="auto"/>
              </w:divBdr>
              <w:divsChild>
                <w:div w:id="681129677">
                  <w:marLeft w:val="0"/>
                  <w:marRight w:val="0"/>
                  <w:marTop w:val="0"/>
                  <w:marBottom w:val="0"/>
                  <w:divBdr>
                    <w:top w:val="none" w:sz="0" w:space="0" w:color="auto"/>
                    <w:left w:val="none" w:sz="0" w:space="0" w:color="auto"/>
                    <w:bottom w:val="none" w:sz="0" w:space="0" w:color="auto"/>
                    <w:right w:val="none" w:sz="0" w:space="0" w:color="auto"/>
                  </w:divBdr>
                </w:div>
                <w:div w:id="19431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7718">
          <w:marLeft w:val="0"/>
          <w:marRight w:val="0"/>
          <w:marTop w:val="0"/>
          <w:marBottom w:val="0"/>
          <w:divBdr>
            <w:top w:val="none" w:sz="0" w:space="0" w:color="auto"/>
            <w:left w:val="none" w:sz="0" w:space="0" w:color="auto"/>
            <w:bottom w:val="none" w:sz="0" w:space="0" w:color="auto"/>
            <w:right w:val="none" w:sz="0" w:space="0" w:color="auto"/>
          </w:divBdr>
          <w:divsChild>
            <w:div w:id="1870794605">
              <w:marLeft w:val="0"/>
              <w:marRight w:val="0"/>
              <w:marTop w:val="0"/>
              <w:marBottom w:val="0"/>
              <w:divBdr>
                <w:top w:val="none" w:sz="0" w:space="0" w:color="auto"/>
                <w:left w:val="none" w:sz="0" w:space="0" w:color="auto"/>
                <w:bottom w:val="none" w:sz="0" w:space="0" w:color="auto"/>
                <w:right w:val="none" w:sz="0" w:space="0" w:color="auto"/>
              </w:divBdr>
              <w:divsChild>
                <w:div w:id="146754089">
                  <w:marLeft w:val="0"/>
                  <w:marRight w:val="0"/>
                  <w:marTop w:val="0"/>
                  <w:marBottom w:val="0"/>
                  <w:divBdr>
                    <w:top w:val="none" w:sz="0" w:space="0" w:color="auto"/>
                    <w:left w:val="none" w:sz="0" w:space="0" w:color="auto"/>
                    <w:bottom w:val="none" w:sz="0" w:space="0" w:color="auto"/>
                    <w:right w:val="none" w:sz="0" w:space="0" w:color="auto"/>
                  </w:divBdr>
                </w:div>
                <w:div w:id="7979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2236">
          <w:marLeft w:val="0"/>
          <w:marRight w:val="0"/>
          <w:marTop w:val="0"/>
          <w:marBottom w:val="0"/>
          <w:divBdr>
            <w:top w:val="none" w:sz="0" w:space="0" w:color="auto"/>
            <w:left w:val="none" w:sz="0" w:space="0" w:color="auto"/>
            <w:bottom w:val="none" w:sz="0" w:space="0" w:color="auto"/>
            <w:right w:val="none" w:sz="0" w:space="0" w:color="auto"/>
          </w:divBdr>
          <w:divsChild>
            <w:div w:id="195119144">
              <w:marLeft w:val="0"/>
              <w:marRight w:val="0"/>
              <w:marTop w:val="0"/>
              <w:marBottom w:val="0"/>
              <w:divBdr>
                <w:top w:val="none" w:sz="0" w:space="0" w:color="auto"/>
                <w:left w:val="none" w:sz="0" w:space="0" w:color="auto"/>
                <w:bottom w:val="none" w:sz="0" w:space="0" w:color="auto"/>
                <w:right w:val="none" w:sz="0" w:space="0" w:color="auto"/>
              </w:divBdr>
              <w:divsChild>
                <w:div w:id="659502229">
                  <w:marLeft w:val="0"/>
                  <w:marRight w:val="0"/>
                  <w:marTop w:val="0"/>
                  <w:marBottom w:val="0"/>
                  <w:divBdr>
                    <w:top w:val="none" w:sz="0" w:space="0" w:color="auto"/>
                    <w:left w:val="none" w:sz="0" w:space="0" w:color="auto"/>
                    <w:bottom w:val="none" w:sz="0" w:space="0" w:color="auto"/>
                    <w:right w:val="none" w:sz="0" w:space="0" w:color="auto"/>
                  </w:divBdr>
                </w:div>
                <w:div w:id="14604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1403">
          <w:marLeft w:val="0"/>
          <w:marRight w:val="0"/>
          <w:marTop w:val="0"/>
          <w:marBottom w:val="0"/>
          <w:divBdr>
            <w:top w:val="none" w:sz="0" w:space="0" w:color="auto"/>
            <w:left w:val="none" w:sz="0" w:space="0" w:color="auto"/>
            <w:bottom w:val="none" w:sz="0" w:space="0" w:color="auto"/>
            <w:right w:val="none" w:sz="0" w:space="0" w:color="auto"/>
          </w:divBdr>
          <w:divsChild>
            <w:div w:id="674496713">
              <w:marLeft w:val="0"/>
              <w:marRight w:val="0"/>
              <w:marTop w:val="0"/>
              <w:marBottom w:val="0"/>
              <w:divBdr>
                <w:top w:val="none" w:sz="0" w:space="0" w:color="auto"/>
                <w:left w:val="none" w:sz="0" w:space="0" w:color="auto"/>
                <w:bottom w:val="none" w:sz="0" w:space="0" w:color="auto"/>
                <w:right w:val="none" w:sz="0" w:space="0" w:color="auto"/>
              </w:divBdr>
              <w:divsChild>
                <w:div w:id="139462710">
                  <w:marLeft w:val="0"/>
                  <w:marRight w:val="0"/>
                  <w:marTop w:val="0"/>
                  <w:marBottom w:val="0"/>
                  <w:divBdr>
                    <w:top w:val="none" w:sz="0" w:space="0" w:color="auto"/>
                    <w:left w:val="none" w:sz="0" w:space="0" w:color="auto"/>
                    <w:bottom w:val="none" w:sz="0" w:space="0" w:color="auto"/>
                    <w:right w:val="none" w:sz="0" w:space="0" w:color="auto"/>
                  </w:divBdr>
                </w:div>
                <w:div w:id="290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9632">
          <w:marLeft w:val="0"/>
          <w:marRight w:val="0"/>
          <w:marTop w:val="0"/>
          <w:marBottom w:val="0"/>
          <w:divBdr>
            <w:top w:val="none" w:sz="0" w:space="0" w:color="auto"/>
            <w:left w:val="none" w:sz="0" w:space="0" w:color="auto"/>
            <w:bottom w:val="none" w:sz="0" w:space="0" w:color="auto"/>
            <w:right w:val="none" w:sz="0" w:space="0" w:color="auto"/>
          </w:divBdr>
          <w:divsChild>
            <w:div w:id="882256174">
              <w:marLeft w:val="0"/>
              <w:marRight w:val="0"/>
              <w:marTop w:val="0"/>
              <w:marBottom w:val="0"/>
              <w:divBdr>
                <w:top w:val="none" w:sz="0" w:space="0" w:color="auto"/>
                <w:left w:val="none" w:sz="0" w:space="0" w:color="auto"/>
                <w:bottom w:val="none" w:sz="0" w:space="0" w:color="auto"/>
                <w:right w:val="none" w:sz="0" w:space="0" w:color="auto"/>
              </w:divBdr>
              <w:divsChild>
                <w:div w:id="2027444182">
                  <w:marLeft w:val="0"/>
                  <w:marRight w:val="0"/>
                  <w:marTop w:val="0"/>
                  <w:marBottom w:val="0"/>
                  <w:divBdr>
                    <w:top w:val="none" w:sz="0" w:space="0" w:color="auto"/>
                    <w:left w:val="none" w:sz="0" w:space="0" w:color="auto"/>
                    <w:bottom w:val="none" w:sz="0" w:space="0" w:color="auto"/>
                    <w:right w:val="none" w:sz="0" w:space="0" w:color="auto"/>
                  </w:divBdr>
                </w:div>
                <w:div w:id="1399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7742">
          <w:marLeft w:val="0"/>
          <w:marRight w:val="0"/>
          <w:marTop w:val="0"/>
          <w:marBottom w:val="0"/>
          <w:divBdr>
            <w:top w:val="none" w:sz="0" w:space="0" w:color="auto"/>
            <w:left w:val="none" w:sz="0" w:space="0" w:color="auto"/>
            <w:bottom w:val="none" w:sz="0" w:space="0" w:color="auto"/>
            <w:right w:val="none" w:sz="0" w:space="0" w:color="auto"/>
          </w:divBdr>
        </w:div>
        <w:div w:id="1343514052">
          <w:marLeft w:val="0"/>
          <w:marRight w:val="0"/>
          <w:marTop w:val="0"/>
          <w:marBottom w:val="0"/>
          <w:divBdr>
            <w:top w:val="none" w:sz="0" w:space="0" w:color="auto"/>
            <w:left w:val="none" w:sz="0" w:space="0" w:color="auto"/>
            <w:bottom w:val="none" w:sz="0" w:space="0" w:color="auto"/>
            <w:right w:val="none" w:sz="0" w:space="0" w:color="auto"/>
          </w:divBdr>
        </w:div>
      </w:divsChild>
    </w:div>
    <w:div w:id="1209223182">
      <w:bodyDiv w:val="1"/>
      <w:marLeft w:val="0"/>
      <w:marRight w:val="0"/>
      <w:marTop w:val="0"/>
      <w:marBottom w:val="0"/>
      <w:divBdr>
        <w:top w:val="none" w:sz="0" w:space="0" w:color="auto"/>
        <w:left w:val="none" w:sz="0" w:space="0" w:color="auto"/>
        <w:bottom w:val="none" w:sz="0" w:space="0" w:color="auto"/>
        <w:right w:val="none" w:sz="0" w:space="0" w:color="auto"/>
      </w:divBdr>
      <w:divsChild>
        <w:div w:id="170031505">
          <w:marLeft w:val="0"/>
          <w:marRight w:val="0"/>
          <w:marTop w:val="0"/>
          <w:marBottom w:val="0"/>
          <w:divBdr>
            <w:top w:val="none" w:sz="0" w:space="0" w:color="auto"/>
            <w:left w:val="none" w:sz="0" w:space="0" w:color="auto"/>
            <w:bottom w:val="none" w:sz="0" w:space="0" w:color="auto"/>
            <w:right w:val="none" w:sz="0" w:space="0" w:color="auto"/>
          </w:divBdr>
          <w:divsChild>
            <w:div w:id="1312902140">
              <w:marLeft w:val="0"/>
              <w:marRight w:val="0"/>
              <w:marTop w:val="0"/>
              <w:marBottom w:val="0"/>
              <w:divBdr>
                <w:top w:val="none" w:sz="0" w:space="0" w:color="auto"/>
                <w:left w:val="none" w:sz="0" w:space="0" w:color="auto"/>
                <w:bottom w:val="none" w:sz="0" w:space="0" w:color="auto"/>
                <w:right w:val="none" w:sz="0" w:space="0" w:color="auto"/>
              </w:divBdr>
            </w:div>
            <w:div w:id="1769233985">
              <w:marLeft w:val="0"/>
              <w:marRight w:val="0"/>
              <w:marTop w:val="0"/>
              <w:marBottom w:val="0"/>
              <w:divBdr>
                <w:top w:val="none" w:sz="0" w:space="0" w:color="auto"/>
                <w:left w:val="none" w:sz="0" w:space="0" w:color="auto"/>
                <w:bottom w:val="none" w:sz="0" w:space="0" w:color="auto"/>
                <w:right w:val="none" w:sz="0" w:space="0" w:color="auto"/>
              </w:divBdr>
              <w:divsChild>
                <w:div w:id="8639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2331">
          <w:marLeft w:val="0"/>
          <w:marRight w:val="0"/>
          <w:marTop w:val="0"/>
          <w:marBottom w:val="0"/>
          <w:divBdr>
            <w:top w:val="none" w:sz="0" w:space="0" w:color="auto"/>
            <w:left w:val="none" w:sz="0" w:space="0" w:color="auto"/>
            <w:bottom w:val="none" w:sz="0" w:space="0" w:color="auto"/>
            <w:right w:val="none" w:sz="0" w:space="0" w:color="auto"/>
          </w:divBdr>
          <w:divsChild>
            <w:div w:id="5178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2020-03-16T02:50:00Z</dcterms:created>
  <dcterms:modified xsi:type="dcterms:W3CDTF">2020-03-16T02:52:00Z</dcterms:modified>
</cp:coreProperties>
</file>