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81D8C0" w14:textId="77777777" w:rsidR="00867B5B" w:rsidRDefault="00A00C6D">
      <w:pPr>
        <w:jc w:val="center"/>
      </w:pPr>
      <w:r>
        <w:rPr>
          <w:b/>
          <w:i/>
          <w:sz w:val="32"/>
          <w:szCs w:val="32"/>
        </w:rPr>
        <w:t>Tuesdays with Morrie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0"/>
        <w:gridCol w:w="5390"/>
      </w:tblGrid>
      <w:tr w:rsidR="00867B5B" w14:paraId="31E386FE" w14:textId="77777777" w:rsidTr="00A00C6D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19D7" w14:textId="77777777" w:rsidR="00867B5B" w:rsidRDefault="00A00C6D">
            <w:r>
              <w:rPr>
                <w:b/>
              </w:rPr>
              <w:t xml:space="preserve">Lesson Title: </w:t>
            </w:r>
            <w:r>
              <w:t>What’s the Point?</w:t>
            </w:r>
          </w:p>
          <w:p w14:paraId="3F9D09A6" w14:textId="77777777" w:rsidR="00867B5B" w:rsidRDefault="00A00C6D">
            <w:r>
              <w:rPr>
                <w:b/>
              </w:rPr>
              <w:t xml:space="preserve">Subject: </w:t>
            </w:r>
            <w:r>
              <w:t>English / Literature</w:t>
            </w:r>
          </w:p>
          <w:p w14:paraId="0687F628" w14:textId="77777777" w:rsidR="00867B5B" w:rsidRDefault="00A00C6D">
            <w:r>
              <w:rPr>
                <w:b/>
              </w:rPr>
              <w:t xml:space="preserve">Grade Level: </w:t>
            </w:r>
            <w:r>
              <w:t>6-12</w:t>
            </w:r>
            <w:r>
              <w:rPr>
                <w:vertAlign w:val="superscript"/>
              </w:rPr>
              <w:t>th</w:t>
            </w:r>
          </w:p>
          <w:p w14:paraId="28FB0FA2" w14:textId="77777777" w:rsidR="00867B5B" w:rsidRDefault="00A00C6D">
            <w:r>
              <w:rPr>
                <w:b/>
              </w:rPr>
              <w:t xml:space="preserve">Topic: </w:t>
            </w:r>
            <w:r>
              <w:t xml:space="preserve">The ending of </w:t>
            </w:r>
            <w:r>
              <w:rPr>
                <w:i/>
              </w:rPr>
              <w:t>Tuesdays with Morrie</w:t>
            </w:r>
          </w:p>
          <w:p w14:paraId="42938F0C" w14:textId="77777777" w:rsidR="00867B5B" w:rsidRDefault="00A00C6D" w:rsidP="00A00C6D">
            <w:r>
              <w:rPr>
                <w:b/>
              </w:rPr>
              <w:t xml:space="preserve">Duration of Unit:  </w:t>
            </w:r>
            <w:r>
              <w:t>1 week days</w:t>
            </w:r>
          </w:p>
        </w:tc>
      </w:tr>
      <w:tr w:rsidR="00867B5B" w14:paraId="28D8F97D" w14:textId="77777777" w:rsidTr="00A00C6D"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8AA1" w14:textId="77777777" w:rsidR="00867B5B" w:rsidRDefault="00A00C6D">
            <w:pPr>
              <w:jc w:val="center"/>
            </w:pPr>
            <w:r>
              <w:rPr>
                <w:b/>
                <w:sz w:val="32"/>
                <w:szCs w:val="32"/>
                <w:highlight w:val="darkGray"/>
              </w:rPr>
              <w:t>STAGE 1 – DESIRED RESULTS</w:t>
            </w:r>
          </w:p>
        </w:tc>
      </w:tr>
      <w:tr w:rsidR="00867B5B" w14:paraId="21A949AB" w14:textId="77777777" w:rsidTr="00A00C6D"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F054" w14:textId="77777777" w:rsidR="00867B5B" w:rsidRPr="00F51BD3" w:rsidRDefault="00A00C6D">
            <w:pPr>
              <w:rPr>
                <w:b/>
              </w:rPr>
            </w:pPr>
            <w:bookmarkStart w:id="0" w:name="_GoBack"/>
            <w:r w:rsidRPr="00F51BD3">
              <w:rPr>
                <w:b/>
              </w:rPr>
              <w:t>Iowa Core Standards for English/Reading/Language Arts (7-12)</w:t>
            </w:r>
          </w:p>
          <w:p w14:paraId="2AFB832C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</w:rPr>
              <w:t xml:space="preserve"> </w:t>
            </w:r>
          </w:p>
          <w:p w14:paraId="0DE3F71B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  <w:i/>
              </w:rPr>
              <w:t>Anchor Standards for Reading-Literature</w:t>
            </w:r>
          </w:p>
          <w:p w14:paraId="7D8B86E8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</w:rPr>
              <w:t>Standard 2: Students will determine central ideas or themes of a text and analyze their development; summarize the key supporting details and ideas.</w:t>
            </w:r>
          </w:p>
          <w:p w14:paraId="6CC36E66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</w:rPr>
              <w:t xml:space="preserve"> </w:t>
            </w:r>
          </w:p>
          <w:p w14:paraId="206F27E2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</w:rPr>
              <w:t>Standard 7: Students will assess how point of view or purpose shapes the content and style of a text.</w:t>
            </w:r>
          </w:p>
          <w:p w14:paraId="6359C112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  <w:i/>
              </w:rPr>
              <w:t xml:space="preserve"> </w:t>
            </w:r>
          </w:p>
          <w:p w14:paraId="0550C3AF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  <w:i/>
              </w:rPr>
              <w:t>Anchor Standards for Writing</w:t>
            </w:r>
          </w:p>
          <w:p w14:paraId="066FB285" w14:textId="77777777" w:rsidR="00867B5B" w:rsidRPr="00F51BD3" w:rsidRDefault="00A00C6D">
            <w:pPr>
              <w:rPr>
                <w:b/>
              </w:rPr>
            </w:pPr>
            <w:r w:rsidRPr="00F51BD3">
              <w:rPr>
                <w:b/>
              </w:rPr>
              <w:t>Standard 3: Students will write narratives to develop real or imagined experiences or events using effective technique, well-chosen details, and well-structured event sequences.</w:t>
            </w:r>
          </w:p>
          <w:p w14:paraId="062056A9" w14:textId="77777777" w:rsidR="00867B5B" w:rsidRDefault="00A00C6D">
            <w:r>
              <w:t xml:space="preserve"> </w:t>
            </w:r>
            <w:bookmarkEnd w:id="0"/>
          </w:p>
        </w:tc>
      </w:tr>
      <w:tr w:rsidR="00867B5B" w14:paraId="66896F47" w14:textId="77777777" w:rsidTr="00A00C6D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E867" w14:textId="77777777" w:rsidR="00867B5B" w:rsidRDefault="00FE796B">
            <w:hyperlink r:id="rId5">
              <w:r w:rsidR="00A00C6D">
                <w:rPr>
                  <w:b/>
                  <w:color w:val="0000FF"/>
                  <w:u w:val="single"/>
                </w:rPr>
                <w:t>Understanding(s) /Big Ideas:</w:t>
              </w:r>
            </w:hyperlink>
            <w:r w:rsidR="00A00C6D">
              <w:rPr>
                <w:b/>
                <w:color w:val="0000FF"/>
                <w:u w:val="single"/>
              </w:rPr>
              <w:t xml:space="preserve"> </w:t>
            </w:r>
            <w:r w:rsidR="00A00C6D">
              <w:rPr>
                <w:b/>
              </w:rPr>
              <w:t xml:space="preserve"> </w:t>
            </w:r>
          </w:p>
          <w:p w14:paraId="0A8FBBF8" w14:textId="77777777" w:rsidR="00A00C6D" w:rsidRPr="00A00C6D" w:rsidRDefault="00A00C6D" w:rsidP="00A00C6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will understand the purpose behind reading </w:t>
            </w:r>
            <w:r w:rsidRPr="00A00C6D">
              <w:rPr>
                <w:i/>
              </w:rPr>
              <w:t xml:space="preserve">Tuesdays </w:t>
            </w:r>
            <w:proofErr w:type="gramStart"/>
            <w:r w:rsidRPr="00A00C6D">
              <w:rPr>
                <w:i/>
              </w:rPr>
              <w:t>with  Morrie</w:t>
            </w:r>
            <w:proofErr w:type="gramEnd"/>
            <w:r w:rsidRPr="00A00C6D">
              <w:rPr>
                <w:i/>
              </w:rPr>
              <w:t>.</w:t>
            </w:r>
          </w:p>
          <w:p w14:paraId="472AD902" w14:textId="77777777" w:rsidR="00867B5B" w:rsidRDefault="00A00C6D" w:rsidP="00A00C6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will understand the central themes and ideas of </w:t>
            </w:r>
            <w:r w:rsidRPr="00A00C6D">
              <w:rPr>
                <w:i/>
              </w:rPr>
              <w:t>Tuesdays with Morrie.</w:t>
            </w:r>
          </w:p>
          <w:p w14:paraId="51D3F93E" w14:textId="77777777" w:rsidR="00867B5B" w:rsidRDefault="00A00C6D" w:rsidP="00A00C6D">
            <w:pPr>
              <w:pStyle w:val="ListParagraph"/>
              <w:numPr>
                <w:ilvl w:val="0"/>
                <w:numId w:val="4"/>
              </w:numPr>
            </w:pPr>
            <w:r>
              <w:t>Students will understand how voice and narrative affect literature.</w:t>
            </w:r>
          </w:p>
          <w:p w14:paraId="4C0D9F5B" w14:textId="77777777" w:rsidR="00867B5B" w:rsidRDefault="00A00C6D" w:rsidP="00A00C6D">
            <w:pPr>
              <w:pStyle w:val="ListParagraph"/>
              <w:numPr>
                <w:ilvl w:val="0"/>
                <w:numId w:val="4"/>
              </w:numPr>
            </w:pPr>
            <w:r>
              <w:t>Students will understand the value of writing a formal letter.</w:t>
            </w:r>
          </w:p>
          <w:p w14:paraId="41A74C1C" w14:textId="77777777" w:rsidR="00867B5B" w:rsidRDefault="00A00C6D" w:rsidP="00A00C6D">
            <w:pPr>
              <w:pStyle w:val="ListParagraph"/>
              <w:numPr>
                <w:ilvl w:val="0"/>
                <w:numId w:val="4"/>
              </w:numPr>
            </w:pPr>
            <w:r>
              <w:t>Students will write responses to literature.</w:t>
            </w:r>
          </w:p>
          <w:p w14:paraId="4A1FB725" w14:textId="77777777" w:rsidR="00867B5B" w:rsidRDefault="00A00C6D">
            <w:r>
              <w:t xml:space="preserve"> </w:t>
            </w:r>
          </w:p>
          <w:p w14:paraId="3DC1F2A3" w14:textId="77777777" w:rsidR="00867B5B" w:rsidRDefault="00A00C6D">
            <w:r>
              <w:t xml:space="preserve"> 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3C24" w14:textId="77777777" w:rsidR="00867B5B" w:rsidRDefault="00FE796B">
            <w:hyperlink r:id="rId6">
              <w:r w:rsidR="00A00C6D">
                <w:rPr>
                  <w:b/>
                  <w:color w:val="0000FF"/>
                  <w:u w:val="single"/>
                </w:rPr>
                <w:t>Essential Question(s):</w:t>
              </w:r>
            </w:hyperlink>
          </w:p>
          <w:p w14:paraId="3CBE249E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do you think that we read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Tuesdays with Morrie?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was the purpose of reading this book?</w:t>
            </w:r>
          </w:p>
          <w:p w14:paraId="658F9EAF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do you think Mitch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gained so much fame since publishing this book?</w:t>
            </w:r>
          </w:p>
          <w:p w14:paraId="51C77EE2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is it important that this book was written by Mitch? What do we gain from hearing the story through Mitch’s eyes?</w:t>
            </w:r>
          </w:p>
          <w:p w14:paraId="6D5B7FBD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some of the central themes of this book?</w:t>
            </w:r>
          </w:p>
          <w:p w14:paraId="6A40551E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something that you take away from this book?</w:t>
            </w:r>
          </w:p>
          <w:p w14:paraId="410E499F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would you say to Mitch now that you’ve finished reading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Tuesdays with Morrie?</w:t>
            </w:r>
          </w:p>
          <w:p w14:paraId="5C2B3DEA" w14:textId="77777777" w:rsidR="00867B5B" w:rsidRDefault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value of writing a formal letter/what would you use a formal letter for?</w:t>
            </w:r>
          </w:p>
          <w:p w14:paraId="01F31C18" w14:textId="77777777" w:rsidR="00867B5B" w:rsidRPr="00A00C6D" w:rsidRDefault="00A00C6D" w:rsidP="00A00C6D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the format of a formal letter?</w:t>
            </w:r>
          </w:p>
        </w:tc>
      </w:tr>
      <w:tr w:rsidR="00867B5B" w14:paraId="05A291C1" w14:textId="77777777" w:rsidTr="00A00C6D"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D73A" w14:textId="77777777" w:rsidR="00867B5B" w:rsidRDefault="00FE796B">
            <w:hyperlink r:id="rId7">
              <w:r w:rsidR="00A00C6D">
                <w:rPr>
                  <w:b/>
                  <w:color w:val="0000FF"/>
                  <w:u w:val="single"/>
                </w:rPr>
                <w:t>Student Objectives/Learning Outcomes</w:t>
              </w:r>
            </w:hyperlink>
            <w:r w:rsidR="00A00C6D">
              <w:t>:</w:t>
            </w:r>
          </w:p>
          <w:p w14:paraId="3A13B425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understand that the purpose of reading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Tuesdays with Morrie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to integrate memoir/first person literature into the curriculum. Students will also understand that the book is read because it is motivational and values human relationships and an appreciation for life.</w:t>
            </w:r>
          </w:p>
          <w:p w14:paraId="20F2D4BF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identify central themes of the text such as death, fear, aging, greed, marriage, family, society, forgiveness, and living a meaningful life.</w:t>
            </w:r>
          </w:p>
          <w:p w14:paraId="1ED86D0B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identify what they are taking away from the book—like, dislike, confused about, motivated by, thinking about, etc.</w:t>
            </w:r>
          </w:p>
          <w:p w14:paraId="6FDC07AD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the value of first-person narration and voice.</w:t>
            </w:r>
          </w:p>
          <w:p w14:paraId="671F5907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what narrative writing is.</w:t>
            </w:r>
          </w:p>
          <w:p w14:paraId="38A75203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that formal letters are used in the workplace, for college applications, and for other future endeavors. Students will be given a sheet with the template of formal letter writing.</w:t>
            </w:r>
          </w:p>
          <w:p w14:paraId="06020939" w14:textId="77777777" w:rsidR="00867B5B" w:rsidRDefault="00A00C6D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choose a quote that has meaning to them personally and write a narrative response letter to Mitch regarding that quote/lesson.</w:t>
            </w:r>
          </w:p>
          <w:p w14:paraId="172871CD" w14:textId="77777777" w:rsidR="00867B5B" w:rsidRDefault="00A00C6D">
            <w:r>
              <w:t xml:space="preserve"> </w:t>
            </w:r>
          </w:p>
        </w:tc>
      </w:tr>
      <w:tr w:rsidR="00867B5B" w14:paraId="4708D47A" w14:textId="77777777" w:rsidTr="00A00C6D"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4924" w14:textId="77777777" w:rsidR="00867B5B" w:rsidRDefault="00A00C6D">
            <w:pPr>
              <w:jc w:val="center"/>
            </w:pPr>
            <w:r>
              <w:rPr>
                <w:b/>
                <w:sz w:val="32"/>
                <w:szCs w:val="32"/>
                <w:highlight w:val="darkGray"/>
              </w:rPr>
              <w:t>STAGE 2 – ASSESSMENT EVIDENCE</w:t>
            </w:r>
          </w:p>
        </w:tc>
      </w:tr>
      <w:tr w:rsidR="00867B5B" w14:paraId="34D20B7D" w14:textId="77777777" w:rsidTr="00A00C6D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2376" w14:textId="77777777" w:rsidR="00867B5B" w:rsidRDefault="00FE796B">
            <w:hyperlink r:id="rId8">
              <w:r w:rsidR="00A00C6D">
                <w:rPr>
                  <w:b/>
                  <w:color w:val="0000FF"/>
                  <w:u w:val="single"/>
                </w:rPr>
                <w:t>Performance Task(s</w:t>
              </w:r>
            </w:hyperlink>
            <w:r w:rsidR="00A00C6D">
              <w:rPr>
                <w:b/>
              </w:rPr>
              <w:t xml:space="preserve">): </w:t>
            </w:r>
            <w:r w:rsidR="00A00C6D">
              <w:t xml:space="preserve"> </w:t>
            </w:r>
          </w:p>
          <w:p w14:paraId="0A79493A" w14:textId="77777777" w:rsidR="00867B5B" w:rsidRDefault="00A00C6D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create a 2-3 page, single-spaced, response letter to Mitch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following the completion of the book. The letter will focus on a selected quote of their choice, explain why they selected that quote, and what they are taking away/their response 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Tuesdays with Morrie.</w:t>
            </w:r>
          </w:p>
          <w:p w14:paraId="69FAE400" w14:textId="77777777" w:rsidR="00867B5B" w:rsidRDefault="00A00C6D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letter will follow formal template guidelines.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BB1A" w14:textId="77777777" w:rsidR="00867B5B" w:rsidRDefault="00FE796B">
            <w:hyperlink r:id="rId9">
              <w:r w:rsidR="00A00C6D">
                <w:rPr>
                  <w:b/>
                  <w:color w:val="0000FF"/>
                  <w:u w:val="single"/>
                </w:rPr>
                <w:t>Other Evidence:</w:t>
              </w:r>
            </w:hyperlink>
          </w:p>
          <w:p w14:paraId="655BABE2" w14:textId="77777777" w:rsidR="00A00C6D" w:rsidRDefault="00A00C6D" w:rsidP="00A00C6D">
            <w:pPr>
              <w:pStyle w:val="ListParagraph"/>
              <w:numPr>
                <w:ilvl w:val="0"/>
                <w:numId w:val="5"/>
              </w:numPr>
            </w:pPr>
            <w:r>
              <w:t>Student participation during small group and class discussions will be monitored. Each student will have to contribute to the discussions about purpose, narration, or themes in some way.</w:t>
            </w:r>
          </w:p>
          <w:p w14:paraId="08DDFC55" w14:textId="77777777" w:rsidR="00A00C6D" w:rsidRDefault="00A00C6D" w:rsidP="00A00C6D">
            <w:pPr>
              <w:pStyle w:val="ListParagraph"/>
              <w:numPr>
                <w:ilvl w:val="0"/>
                <w:numId w:val="5"/>
              </w:numPr>
            </w:pPr>
            <w:r>
              <w:t>The teacher will walk around during small groups to facilitate and monitor discussions.</w:t>
            </w:r>
          </w:p>
          <w:p w14:paraId="47260CB0" w14:textId="77777777" w:rsidR="00867B5B" w:rsidRDefault="00A00C6D" w:rsidP="00A00C6D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will begin working on their letters in class and the teacher will walk around and monitor/discuss their progress with them individually.  </w:t>
            </w:r>
          </w:p>
          <w:p w14:paraId="19C1A48A" w14:textId="77777777" w:rsidR="00867B5B" w:rsidRDefault="00A00C6D">
            <w:r>
              <w:t xml:space="preserve"> </w:t>
            </w:r>
          </w:p>
        </w:tc>
      </w:tr>
      <w:tr w:rsidR="00867B5B" w14:paraId="64B7586E" w14:textId="77777777" w:rsidTr="00A00C6D"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8D94" w14:textId="77777777" w:rsidR="00867B5B" w:rsidRDefault="00A00C6D">
            <w:pPr>
              <w:jc w:val="center"/>
            </w:pPr>
            <w:r>
              <w:rPr>
                <w:b/>
                <w:sz w:val="32"/>
                <w:szCs w:val="32"/>
                <w:highlight w:val="darkGray"/>
              </w:rPr>
              <w:t>STAGE 3 – LEARNING ACTIVITIES</w:t>
            </w:r>
          </w:p>
        </w:tc>
      </w:tr>
      <w:tr w:rsidR="00867B5B" w14:paraId="0FAE8E20" w14:textId="77777777" w:rsidTr="00A00C6D"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62ED" w14:textId="77777777" w:rsidR="00867B5B" w:rsidRDefault="00FE796B">
            <w:hyperlink r:id="rId10">
              <w:r w:rsidR="00A00C6D">
                <w:rPr>
                  <w:b/>
                  <w:color w:val="0000FF"/>
                  <w:u w:val="single"/>
                </w:rPr>
                <w:t>Learning Activities:</w:t>
              </w:r>
            </w:hyperlink>
          </w:p>
          <w:p w14:paraId="6A881EAC" w14:textId="77777777" w:rsidR="00A00C6D" w:rsidRDefault="00A00C6D" w:rsidP="00A00C6D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will be split into pairs or groups of three. In these small groups, they will discuss and write down what they think the purpose of reading </w:t>
            </w:r>
            <w:r w:rsidRPr="00A00C6D">
              <w:rPr>
                <w:i/>
              </w:rPr>
              <w:t xml:space="preserve">Tuesdays with Morrie </w:t>
            </w:r>
            <w:r>
              <w:t xml:space="preserve">is </w:t>
            </w:r>
            <w:r>
              <w:lastRenderedPageBreak/>
              <w:t xml:space="preserve">and the value of Mitch </w:t>
            </w:r>
            <w:proofErr w:type="spellStart"/>
            <w:r>
              <w:t>Albom</w:t>
            </w:r>
            <w:proofErr w:type="spellEnd"/>
            <w:r>
              <w:t xml:space="preserve"> as the narrator for the story. After 5-10 minutes of small-group discussion, the teacher will bring the group together to discuss as a class.</w:t>
            </w:r>
          </w:p>
          <w:p w14:paraId="030DA100" w14:textId="77777777" w:rsidR="00867B5B" w:rsidRDefault="00A00C6D" w:rsidP="00A00C6D">
            <w:pPr>
              <w:pStyle w:val="ListParagraph"/>
              <w:numPr>
                <w:ilvl w:val="0"/>
                <w:numId w:val="6"/>
              </w:numPr>
            </w:pPr>
            <w:r>
              <w:t>Students will be put back into their groups and will discuss and write down some of the central themes/topics of the story. After 5-10 minutes the teacher will ask the students to name the central/themes topics and write them on the board.</w:t>
            </w:r>
          </w:p>
          <w:p w14:paraId="3CE641C9" w14:textId="77777777" w:rsidR="00867B5B" w:rsidRDefault="00A00C6D">
            <w:pPr>
              <w:ind w:left="180"/>
            </w:pPr>
            <w:r>
              <w:t xml:space="preserve">               </w:t>
            </w:r>
            <w:r>
              <w:tab/>
              <w:t>Examples: death, fear, aging, greed, marriage, family, society, forgiveness,</w:t>
            </w:r>
          </w:p>
          <w:p w14:paraId="68768C1E" w14:textId="77777777" w:rsidR="00A00C6D" w:rsidRDefault="00A00C6D" w:rsidP="00A00C6D">
            <w:pPr>
              <w:ind w:left="180"/>
            </w:pPr>
            <w:r>
              <w:t xml:space="preserve">               </w:t>
            </w:r>
            <w:r>
              <w:tab/>
              <w:t>and living a meaningful life.</w:t>
            </w:r>
          </w:p>
          <w:p w14:paraId="26EA5269" w14:textId="77777777" w:rsidR="00A00C6D" w:rsidRDefault="00A00C6D" w:rsidP="00A00C6D">
            <w:pPr>
              <w:pStyle w:val="ListParagraph"/>
              <w:numPr>
                <w:ilvl w:val="0"/>
                <w:numId w:val="7"/>
              </w:numPr>
            </w:pPr>
            <w:r>
              <w:t xml:space="preserve">Teacher will give students a copy of the ‘Life Lessons </w:t>
            </w:r>
            <w:proofErr w:type="gramStart"/>
            <w:r>
              <w:t>From</w:t>
            </w:r>
            <w:proofErr w:type="gramEnd"/>
            <w:r>
              <w:t xml:space="preserve"> </w:t>
            </w:r>
            <w:r w:rsidRPr="00A00C6D">
              <w:rPr>
                <w:i/>
              </w:rPr>
              <w:t xml:space="preserve">Tuesdays With Morrie’ </w:t>
            </w:r>
            <w:r>
              <w:t xml:space="preserve">sheet and they will select a quote that applies to their lives, has meaning, or is interesting to them. They will use this quote to construct a response letter to Mitch </w:t>
            </w:r>
            <w:proofErr w:type="spellStart"/>
            <w:r>
              <w:t>Albom</w:t>
            </w:r>
            <w:proofErr w:type="spellEnd"/>
            <w:r>
              <w:t>.</w:t>
            </w:r>
          </w:p>
          <w:p w14:paraId="0668551F" w14:textId="77777777" w:rsidR="00867B5B" w:rsidRDefault="00A00C6D" w:rsidP="00A00C6D">
            <w:pPr>
              <w:pStyle w:val="ListParagraph"/>
              <w:numPr>
                <w:ilvl w:val="0"/>
                <w:numId w:val="7"/>
              </w:numPr>
            </w:pPr>
            <w:r>
              <w:t>The following class, students will share their quotes with the class in large-group setting. Then they will be given their formal letter-writing template as a guideline for their letters. For the remainder of the class they will have work time on their letters with the teacher serving as a helper/guide.</w:t>
            </w:r>
          </w:p>
          <w:p w14:paraId="6B964AF8" w14:textId="77777777" w:rsidR="00867B5B" w:rsidRDefault="00A00C6D">
            <w:r>
              <w:t xml:space="preserve"> </w:t>
            </w:r>
          </w:p>
          <w:p w14:paraId="7FC6FB95" w14:textId="77777777" w:rsidR="0052307B" w:rsidRDefault="0052307B" w:rsidP="0052307B">
            <w:pPr>
              <w:jc w:val="center"/>
            </w:pPr>
            <w:r w:rsidRPr="00691EFC">
              <w:rPr>
                <w:rFonts w:cs="Times New Roman"/>
                <w:sz w:val="14"/>
                <w:szCs w:val="14"/>
              </w:rPr>
              <w:t>©</w:t>
            </w:r>
            <w:r w:rsidRPr="00691EFC">
              <w:rPr>
                <w:sz w:val="14"/>
                <w:szCs w:val="14"/>
              </w:rPr>
              <w:t xml:space="preserve"> 2015 Marisa Donnelly</w:t>
            </w:r>
          </w:p>
        </w:tc>
      </w:tr>
    </w:tbl>
    <w:p w14:paraId="368F1301" w14:textId="77777777" w:rsidR="00867B5B" w:rsidRDefault="00A00C6D">
      <w:r>
        <w:lastRenderedPageBreak/>
        <w:t xml:space="preserve"> </w:t>
      </w:r>
    </w:p>
    <w:p w14:paraId="29D8DBBD" w14:textId="77777777" w:rsidR="00867B5B" w:rsidRDefault="00A00C6D">
      <w:r>
        <w:t xml:space="preserve"> </w:t>
      </w:r>
    </w:p>
    <w:p w14:paraId="7F72BB59" w14:textId="77777777" w:rsidR="00867B5B" w:rsidRDefault="00A00C6D">
      <w:r>
        <w:t xml:space="preserve"> </w:t>
      </w:r>
    </w:p>
    <w:p w14:paraId="6F8A2F6E" w14:textId="77777777" w:rsidR="00867B5B" w:rsidRDefault="00A00C6D">
      <w:r>
        <w:t xml:space="preserve"> </w:t>
      </w:r>
    </w:p>
    <w:p w14:paraId="234A7098" w14:textId="77777777" w:rsidR="00867B5B" w:rsidRDefault="00A00C6D">
      <w:r>
        <w:t xml:space="preserve"> </w:t>
      </w:r>
    </w:p>
    <w:p w14:paraId="79CE44C4" w14:textId="77777777" w:rsidR="00867B5B" w:rsidRDefault="00A00C6D">
      <w:r>
        <w:t xml:space="preserve"> </w:t>
      </w:r>
    </w:p>
    <w:p w14:paraId="79311354" w14:textId="77777777" w:rsidR="00867B5B" w:rsidRDefault="00867B5B"/>
    <w:sectPr w:rsidR="00867B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3D8A"/>
    <w:multiLevelType w:val="multilevel"/>
    <w:tmpl w:val="18142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3E2F00"/>
    <w:multiLevelType w:val="multilevel"/>
    <w:tmpl w:val="815048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3D26B03"/>
    <w:multiLevelType w:val="hybridMultilevel"/>
    <w:tmpl w:val="57CCAF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71B63F0"/>
    <w:multiLevelType w:val="hybridMultilevel"/>
    <w:tmpl w:val="948654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E9F448F"/>
    <w:multiLevelType w:val="multilevel"/>
    <w:tmpl w:val="E5767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4BE5BFA"/>
    <w:multiLevelType w:val="hybridMultilevel"/>
    <w:tmpl w:val="7BC8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0AE8"/>
    <w:multiLevelType w:val="hybridMultilevel"/>
    <w:tmpl w:val="3DD45A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B"/>
    <w:rsid w:val="0052307B"/>
    <w:rsid w:val="00867B5B"/>
    <w:rsid w:val="00A00C6D"/>
    <w:rsid w:val="00F51BD3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BEA2"/>
  <w15:docId w15:val="{25CCBBB1-696F-43C1-AFDB-9A977F3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antwiggins.org/documents/UbDQuikvue1005.pdf" TargetMode="External"/><Relationship Id="rId6" Type="http://schemas.openxmlformats.org/officeDocument/2006/relationships/hyperlink" Target="http://www.grantwiggins.org/documents/UbDQuikvue1005.pdf" TargetMode="External"/><Relationship Id="rId7" Type="http://schemas.openxmlformats.org/officeDocument/2006/relationships/hyperlink" Target="http://www.grantwiggins.org/documents/UbDQuikvue1005.pdf" TargetMode="External"/><Relationship Id="rId8" Type="http://schemas.openxmlformats.org/officeDocument/2006/relationships/hyperlink" Target="http://www.grantwiggins.org/documents/UbDQuikvue1005.pdf" TargetMode="External"/><Relationship Id="rId9" Type="http://schemas.openxmlformats.org/officeDocument/2006/relationships/hyperlink" Target="http://www.grantwiggins.org/documents/UbDQuikvue1005.pdf" TargetMode="External"/><Relationship Id="rId10" Type="http://schemas.openxmlformats.org/officeDocument/2006/relationships/hyperlink" Target="http://www.grantwiggins.org/documents/UbDQuikvue10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2020-03-18T10:05:00Z</dcterms:created>
  <dcterms:modified xsi:type="dcterms:W3CDTF">2020-03-18T10:05:00Z</dcterms:modified>
</cp:coreProperties>
</file>