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正文"/>
        <w:bidi w:val="0"/>
      </w:pPr>
    </w:p>
    <w:p>
      <w:pPr>
        <w:pStyle w:val="正文"/>
        <w:bidi w:val="0"/>
      </w:pPr>
      <w:r>
        <w:rPr>
          <w:rtl w:val="0"/>
          <w:lang w:val="en-US"/>
        </w:rPr>
        <w:t>Q1-Q2</w:t>
      </w:r>
    </w:p>
    <w:p>
      <w:pPr>
        <w:pStyle w:val="正文"/>
        <w:bidi w:val="0"/>
      </w:pPr>
      <w:r>
        <w:rPr>
          <w:rtl w:val="0"/>
          <w:lang w:val="en-US"/>
        </w:rPr>
        <w:t xml:space="preserve">week 2  Donella  meadows </w:t>
      </w:r>
    </w:p>
    <w:p>
      <w:pPr>
        <w:pStyle w:val="正文"/>
        <w:bidi w:val="0"/>
      </w:pPr>
    </w:p>
    <w:p>
      <w:pPr>
        <w:pStyle w:val="正文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"http://donellameadows.org/sustainable-systems-videos/"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http://donellameadows.org/sustainable-systems-videos/</w:t>
      </w:r>
      <w:r>
        <w:rPr/>
        <w:fldChar w:fldCharType="end" w:fldLock="0"/>
      </w:r>
    </w:p>
    <w:p>
      <w:pPr>
        <w:pStyle w:val="正文"/>
        <w:bidi w:val="0"/>
      </w:pPr>
    </w:p>
    <w:p>
      <w:pPr>
        <w:pStyle w:val="正文"/>
        <w:bidi w:val="0"/>
      </w:pPr>
    </w:p>
    <w:p>
      <w:pPr>
        <w:pStyle w:val="正文"/>
        <w:bidi w:val="0"/>
      </w:pPr>
      <w:r>
        <w:rPr>
          <w:rtl w:val="0"/>
          <w:lang w:val="en-US"/>
        </w:rPr>
        <w:t>Videos:</w:t>
      </w:r>
    </w:p>
    <w:p>
      <w:pPr>
        <w:pStyle w:val="正文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"https://youtu.be/HMmChiLZZHg"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https://youtu.be/HMmChiLZZHg</w:t>
      </w:r>
      <w:r>
        <w:rPr/>
        <w:fldChar w:fldCharType="end" w:fldLock="0"/>
      </w:r>
    </w:p>
    <w:p>
      <w:pPr>
        <w:pStyle w:val="正文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"https://youtu.be/HuIoego-xVc"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https://youtu.be/HuIoego-xVc</w:t>
      </w:r>
      <w:r>
        <w:rPr/>
        <w:fldChar w:fldCharType="end" w:fldLock="0"/>
      </w:r>
    </w:p>
    <w:p>
      <w:pPr>
        <w:pStyle w:val="正文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"https://youtu.be/j-k5oSlgIbA"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https://youtu.be/j-k5oSlgIbA</w:t>
      </w:r>
      <w:r>
        <w:rPr/>
        <w:fldChar w:fldCharType="end" w:fldLock="0"/>
      </w:r>
    </w:p>
    <w:p>
      <w:pPr>
        <w:pStyle w:val="正文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"https://youtu.be/lrDlTEbHw3g?list=RDj-k5oSlgIbA"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https://youtu.be/lrDlTEbHw3g?list=RDj-k5oSlgIbA</w:t>
      </w:r>
      <w:r>
        <w:rPr/>
        <w:fldChar w:fldCharType="end" w:fldLock="0"/>
      </w:r>
    </w:p>
    <w:p>
      <w:pPr>
        <w:pStyle w:val="正文"/>
        <w:bidi w:val="0"/>
      </w:pPr>
    </w:p>
    <w:p>
      <w:pPr>
        <w:pStyle w:val="正文"/>
        <w:bidi w:val="0"/>
      </w:pPr>
    </w:p>
    <w:p>
      <w:pPr>
        <w:pStyle w:val="正文"/>
        <w:bidi w:val="0"/>
      </w:pPr>
      <w:r>
        <w:rPr>
          <w:rtl w:val="0"/>
          <w:lang w:val="zh-CN" w:eastAsia="zh-CN"/>
        </w:rPr>
        <w:t>Q3</w:t>
      </w:r>
    </w:p>
    <w:p>
      <w:pPr>
        <w:pStyle w:val="默认"/>
        <w:bidi w:val="0"/>
        <w:ind w:left="0" w:right="0" w:firstLine="0"/>
        <w:jc w:val="left"/>
        <w:rPr>
          <w:color w:val="2c3a45"/>
          <w:sz w:val="37"/>
          <w:szCs w:val="37"/>
          <w:shd w:val="clear" w:color="auto" w:fill="ffffff"/>
          <w:rtl w:val="0"/>
        </w:rPr>
      </w:pPr>
      <w:r>
        <w:rPr>
          <w:color w:val="2c3a45"/>
          <w:sz w:val="37"/>
          <w:szCs w:val="37"/>
          <w:shd w:val="clear" w:color="auto" w:fill="ffffff"/>
          <w:rtl w:val="0"/>
          <w:lang w:val="zh-CN" w:eastAsia="zh-CN"/>
        </w:rPr>
        <w:t xml:space="preserve">7 </w:t>
      </w:r>
      <w:r>
        <w:rPr>
          <w:color w:val="2c3a45"/>
          <w:sz w:val="37"/>
          <w:szCs w:val="37"/>
          <w:shd w:val="clear" w:color="auto" w:fill="ffffff"/>
          <w:rtl w:val="0"/>
          <w:lang w:val="en-US"/>
        </w:rPr>
        <w:t>principles for building resilience</w:t>
      </w:r>
    </w:p>
    <w:p>
      <w:pPr>
        <w:pStyle w:val="默认"/>
        <w:bidi w:val="0"/>
        <w:ind w:left="0" w:right="0" w:firstLine="0"/>
        <w:jc w:val="left"/>
        <w:rPr>
          <w:color w:val="2c3a45"/>
          <w:sz w:val="37"/>
          <w:szCs w:val="37"/>
          <w:shd w:val="clear" w:color="auto" w:fill="ffffff"/>
          <w:rtl w:val="0"/>
        </w:rPr>
      </w:pPr>
    </w:p>
    <w:p>
      <w:pPr>
        <w:pStyle w:val="默认"/>
        <w:bidi w:val="0"/>
        <w:ind w:left="0" w:right="0" w:firstLine="0"/>
        <w:jc w:val="left"/>
        <w:rPr>
          <w:color w:val="2c3a45"/>
          <w:sz w:val="23"/>
          <w:szCs w:val="23"/>
          <w:shd w:val="clear" w:color="auto" w:fill="ffffff"/>
          <w:rtl w:val="0"/>
        </w:rPr>
      </w:pPr>
      <w:r>
        <w:rPr>
          <w:color w:val="2c3a45"/>
          <w:sz w:val="23"/>
          <w:szCs w:val="23"/>
          <w:shd w:val="clear" w:color="auto" w:fill="ffffff"/>
          <w:rtl w:val="0"/>
          <w:lang w:val="en-US"/>
        </w:rPr>
        <w:t>Q4</w:t>
      </w:r>
    </w:p>
    <w:p>
      <w:pPr>
        <w:pStyle w:val="默认"/>
        <w:bidi w:val="0"/>
        <w:ind w:left="0" w:right="0" w:firstLine="0"/>
        <w:jc w:val="left"/>
        <w:rPr>
          <w:color w:val="2c3a45"/>
          <w:sz w:val="23"/>
          <w:szCs w:val="23"/>
          <w:shd w:val="clear" w:color="auto" w:fill="ffffff"/>
          <w:rtl w:val="0"/>
        </w:rPr>
      </w:pPr>
      <w:r>
        <w:rPr>
          <w:color w:val="2c3a45"/>
          <w:sz w:val="23"/>
          <w:szCs w:val="23"/>
          <w:shd w:val="clear" w:color="auto" w:fill="ffffff"/>
          <w:rtl w:val="0"/>
          <w:lang w:val="en-US"/>
        </w:rPr>
        <w:t>Text book. PDF</w:t>
      </w:r>
    </w:p>
    <w:p>
      <w:pPr>
        <w:pStyle w:val="默认"/>
        <w:bidi w:val="0"/>
        <w:ind w:left="0" w:right="0" w:firstLine="0"/>
        <w:jc w:val="left"/>
        <w:rPr>
          <w:color w:val="2c3a45"/>
          <w:sz w:val="23"/>
          <w:szCs w:val="23"/>
          <w:shd w:val="clear" w:color="auto" w:fill="ffffff"/>
          <w:rtl w:val="0"/>
        </w:rPr>
      </w:pPr>
    </w:p>
    <w:p>
      <w:pPr>
        <w:pStyle w:val="默认"/>
        <w:bidi w:val="0"/>
        <w:ind w:left="0" w:right="0" w:firstLine="0"/>
        <w:jc w:val="left"/>
        <w:rPr>
          <w:color w:val="2c3a45"/>
          <w:sz w:val="23"/>
          <w:szCs w:val="23"/>
          <w:shd w:val="clear" w:color="auto" w:fill="ffffff"/>
          <w:rtl w:val="0"/>
        </w:rPr>
      </w:pPr>
      <w:r>
        <w:rPr>
          <w:color w:val="2c3a45"/>
          <w:sz w:val="23"/>
          <w:szCs w:val="23"/>
          <w:shd w:val="clear" w:color="auto" w:fill="ffffff"/>
          <w:rtl w:val="0"/>
          <w:lang w:val="zh-CN" w:eastAsia="zh-CN"/>
        </w:rPr>
        <w:t>Q</w:t>
      </w:r>
      <w:r>
        <w:rPr>
          <w:color w:val="2c3a45"/>
          <w:sz w:val="23"/>
          <w:szCs w:val="23"/>
          <w:shd w:val="clear" w:color="auto" w:fill="ffffff"/>
          <w:rtl w:val="0"/>
          <w:lang w:val="en-US"/>
        </w:rPr>
        <w:t>5</w:t>
      </w:r>
    </w:p>
    <w:p>
      <w:pPr>
        <w:pStyle w:val="默认"/>
        <w:bidi w:val="0"/>
        <w:ind w:left="0" w:right="0" w:firstLine="0"/>
        <w:jc w:val="left"/>
        <w:rPr>
          <w:color w:val="2c3a45"/>
          <w:sz w:val="23"/>
          <w:szCs w:val="23"/>
          <w:shd w:val="clear" w:color="auto" w:fill="ffffff"/>
          <w:rtl w:val="0"/>
        </w:rPr>
      </w:pPr>
      <w:r>
        <w:rPr>
          <w:color w:val="2c3a45"/>
          <w:sz w:val="23"/>
          <w:szCs w:val="23"/>
          <w:shd w:val="clear" w:color="auto" w:fill="ffffff"/>
          <w:rtl w:val="0"/>
          <w:lang w:val="zh-CN" w:eastAsia="zh-CN"/>
        </w:rPr>
        <w:t xml:space="preserve"> Week 5 </w:t>
      </w:r>
      <w:r>
        <w:rPr>
          <w:color w:val="2c3a45"/>
          <w:sz w:val="23"/>
          <w:szCs w:val="23"/>
          <w:shd w:val="clear" w:color="auto" w:fill="ffffff"/>
          <w:rtl w:val="0"/>
          <w:lang w:val="en-US"/>
        </w:rPr>
        <w:t xml:space="preserve">Monday Presentation  </w:t>
      </w:r>
    </w:p>
    <w:p>
      <w:pPr>
        <w:pStyle w:val="默认"/>
        <w:bidi w:val="0"/>
        <w:ind w:left="0" w:right="0" w:firstLine="0"/>
        <w:jc w:val="left"/>
        <w:rPr>
          <w:color w:val="2c3a45"/>
          <w:sz w:val="23"/>
          <w:szCs w:val="23"/>
          <w:shd w:val="clear" w:color="auto" w:fill="ffffff"/>
          <w:rtl w:val="0"/>
        </w:rPr>
      </w:pPr>
    </w:p>
    <w:p>
      <w:pPr>
        <w:pStyle w:val="默认"/>
        <w:bidi w:val="0"/>
        <w:ind w:left="0" w:right="0" w:firstLine="0"/>
        <w:jc w:val="left"/>
        <w:rPr>
          <w:color w:val="2c3a45"/>
          <w:sz w:val="23"/>
          <w:szCs w:val="23"/>
          <w:shd w:val="clear" w:color="auto" w:fill="ffffff"/>
          <w:rtl w:val="0"/>
        </w:rPr>
      </w:pPr>
      <w:r>
        <w:rPr>
          <w:color w:val="2c3a45"/>
          <w:sz w:val="23"/>
          <w:szCs w:val="23"/>
          <w:shd w:val="clear" w:color="auto" w:fill="ffffff"/>
          <w:rtl w:val="0"/>
          <w:lang w:val="en-US"/>
        </w:rPr>
        <w:t xml:space="preserve">Q6 </w:t>
      </w:r>
    </w:p>
    <w:p>
      <w:pPr>
        <w:pStyle w:val="默认"/>
        <w:bidi w:val="0"/>
        <w:ind w:left="0" w:right="0" w:firstLine="0"/>
        <w:jc w:val="left"/>
        <w:rPr>
          <w:color w:val="2c3a45"/>
          <w:sz w:val="23"/>
          <w:szCs w:val="23"/>
          <w:shd w:val="clear" w:color="auto" w:fill="ffffff"/>
          <w:rtl w:val="0"/>
        </w:rPr>
      </w:pPr>
      <w:r>
        <w:rPr>
          <w:color w:val="2c3a45"/>
          <w:sz w:val="23"/>
          <w:szCs w:val="23"/>
          <w:shd w:val="clear" w:color="auto" w:fill="ffffff"/>
          <w:rtl w:val="0"/>
          <w:lang w:val="en-US"/>
        </w:rPr>
        <w:t>Week 6 Monday Presentation</w:t>
      </w:r>
    </w:p>
    <w:p>
      <w:pPr>
        <w:pStyle w:val="默认"/>
        <w:bidi w:val="0"/>
        <w:ind w:left="0" w:right="0" w:firstLine="0"/>
        <w:jc w:val="left"/>
        <w:rPr>
          <w:color w:val="2c3a45"/>
          <w:sz w:val="23"/>
          <w:szCs w:val="23"/>
          <w:shd w:val="clear" w:color="auto" w:fill="ffffff"/>
          <w:rtl w:val="0"/>
        </w:rPr>
      </w:pPr>
    </w:p>
    <w:p>
      <w:pPr>
        <w:pStyle w:val="默认"/>
        <w:bidi w:val="0"/>
        <w:ind w:left="0" w:right="0" w:firstLine="0"/>
        <w:jc w:val="left"/>
        <w:rPr>
          <w:color w:val="2c3a45"/>
          <w:sz w:val="23"/>
          <w:szCs w:val="23"/>
          <w:shd w:val="clear" w:color="auto" w:fill="ffffff"/>
          <w:rtl w:val="0"/>
        </w:rPr>
      </w:pPr>
      <w:r>
        <w:rPr>
          <w:color w:val="2c3a45"/>
          <w:sz w:val="23"/>
          <w:szCs w:val="23"/>
          <w:shd w:val="clear" w:color="auto" w:fill="ffffff"/>
          <w:rtl w:val="0"/>
          <w:lang w:val="en-US"/>
        </w:rPr>
        <w:t>Q7</w:t>
      </w:r>
    </w:p>
    <w:p>
      <w:pPr>
        <w:pStyle w:val="默认"/>
        <w:bidi w:val="0"/>
        <w:ind w:left="0" w:right="0" w:firstLine="0"/>
        <w:jc w:val="left"/>
        <w:rPr>
          <w:color w:val="2c3a45"/>
          <w:sz w:val="23"/>
          <w:szCs w:val="23"/>
          <w:shd w:val="clear" w:color="auto" w:fill="ffffff"/>
          <w:rtl w:val="0"/>
        </w:rPr>
      </w:pPr>
      <w:r>
        <w:rPr>
          <w:color w:val="2c3a45"/>
          <w:sz w:val="23"/>
          <w:szCs w:val="23"/>
          <w:shd w:val="clear" w:color="auto" w:fill="ffffff"/>
          <w:rtl w:val="0"/>
          <w:lang w:val="en-US"/>
        </w:rPr>
        <w:t>Text book pdf</w:t>
      </w:r>
    </w:p>
    <w:p>
      <w:pPr>
        <w:pStyle w:val="默认"/>
        <w:bidi w:val="0"/>
        <w:ind w:left="0" w:right="0" w:firstLine="0"/>
        <w:jc w:val="left"/>
        <w:rPr>
          <w:color w:val="2c3a45"/>
          <w:sz w:val="23"/>
          <w:szCs w:val="23"/>
          <w:shd w:val="clear" w:color="auto" w:fill="ffffff"/>
          <w:rtl w:val="0"/>
        </w:rPr>
      </w:pPr>
    </w:p>
    <w:p>
      <w:pPr>
        <w:pStyle w:val="默认"/>
        <w:bidi w:val="0"/>
        <w:ind w:left="0" w:right="0" w:firstLine="0"/>
        <w:jc w:val="left"/>
        <w:rPr>
          <w:color w:val="2c3a45"/>
          <w:sz w:val="23"/>
          <w:szCs w:val="23"/>
          <w:shd w:val="clear" w:color="auto" w:fill="ffffff"/>
          <w:rtl w:val="0"/>
        </w:rPr>
      </w:pPr>
    </w:p>
    <w:p>
      <w:pPr>
        <w:pStyle w:val="默认"/>
        <w:bidi w:val="0"/>
        <w:ind w:left="0" w:right="0" w:firstLine="0"/>
        <w:jc w:val="left"/>
        <w:rPr>
          <w:color w:val="2c3a45"/>
          <w:sz w:val="23"/>
          <w:szCs w:val="23"/>
          <w:shd w:val="clear" w:color="auto" w:fill="ffffff"/>
          <w:rtl w:val="0"/>
        </w:rPr>
      </w:pPr>
      <w:r>
        <w:rPr>
          <w:color w:val="2c3a45"/>
          <w:sz w:val="23"/>
          <w:szCs w:val="23"/>
          <w:shd w:val="clear" w:color="auto" w:fill="ffffff"/>
          <w:rtl w:val="0"/>
          <w:lang w:val="en-US"/>
        </w:rPr>
        <w:t>Q8 to Q17</w:t>
      </w:r>
    </w:p>
    <w:p>
      <w:pPr>
        <w:pStyle w:val="默认"/>
        <w:bidi w:val="0"/>
        <w:ind w:left="0" w:right="0" w:firstLine="0"/>
        <w:jc w:val="left"/>
        <w:rPr>
          <w:color w:val="2c3a45"/>
          <w:sz w:val="23"/>
          <w:szCs w:val="23"/>
          <w:shd w:val="clear" w:color="auto" w:fill="ffffff"/>
          <w:rtl w:val="0"/>
        </w:rPr>
      </w:pPr>
      <w:r>
        <w:rPr>
          <w:color w:val="2c3a45"/>
          <w:sz w:val="23"/>
          <w:szCs w:val="23"/>
          <w:shd w:val="clear" w:color="auto" w:fill="ffffff"/>
          <w:rtl w:val="0"/>
          <w:lang w:val="en-US"/>
        </w:rPr>
        <w:t>Video</w:t>
      </w:r>
    </w:p>
    <w:p>
      <w:pPr>
        <w:pStyle w:val="默认"/>
        <w:bidi w:val="0"/>
        <w:ind w:left="0" w:right="0" w:firstLine="0"/>
        <w:jc w:val="left"/>
        <w:rPr>
          <w:rtl w:val="0"/>
        </w:rPr>
      </w:pPr>
      <w:r>
        <w:rPr>
          <w:rStyle w:val="Hyperlink.0"/>
          <w:color w:val="2c3a45"/>
          <w:sz w:val="23"/>
          <w:szCs w:val="23"/>
          <w:shd w:val="clear" w:color="auto" w:fill="ffffff"/>
          <w:rtl w:val="0"/>
        </w:rPr>
        <w:fldChar w:fldCharType="begin" w:fldLock="0"/>
      </w:r>
      <w:r>
        <w:rPr>
          <w:rStyle w:val="Hyperlink.0"/>
          <w:color w:val="2c3a45"/>
          <w:sz w:val="23"/>
          <w:szCs w:val="23"/>
          <w:shd w:val="clear" w:color="auto" w:fill="ffffff"/>
          <w:rtl w:val="0"/>
        </w:rPr>
        <w:instrText xml:space="preserve"> HYPERLINK "https://everettcc.hosted.panopto.com/Panopto/Pages/Viewer.aspx?id=31361515-124e-443d-ab39-ab1c014705b2&amp;start=11.76203603"</w:instrText>
      </w:r>
      <w:r>
        <w:rPr>
          <w:rStyle w:val="Hyperlink.0"/>
          <w:color w:val="2c3a45"/>
          <w:sz w:val="23"/>
          <w:szCs w:val="23"/>
          <w:shd w:val="clear" w:color="auto" w:fill="ffffff"/>
          <w:rtl w:val="0"/>
        </w:rPr>
        <w:fldChar w:fldCharType="separate" w:fldLock="0"/>
      </w:r>
      <w:r>
        <w:rPr>
          <w:rStyle w:val="Hyperlink.0"/>
          <w:color w:val="2c3a45"/>
          <w:sz w:val="23"/>
          <w:szCs w:val="23"/>
          <w:shd w:val="clear" w:color="auto" w:fill="ffffff"/>
          <w:rtl w:val="0"/>
          <w:lang w:val="en-US"/>
        </w:rPr>
        <w:t>https://everettcc.hosted.panopto.com/Panopto/Pages/Viewer.aspx?id=31361515-124e-443d-ab39-ab1c014705b2&amp;start=11.76203603</w:t>
      </w:r>
      <w:r>
        <w:rPr>
          <w:color w:val="2c3a45"/>
          <w:sz w:val="23"/>
          <w:szCs w:val="23"/>
          <w:shd w:val="clear" w:color="auto" w:fill="ffffff"/>
          <w:rtl w:val="0"/>
        </w:rPr>
        <w:fldChar w:fldCharType="end" w:fldLock="0"/>
      </w:r>
      <w:r>
        <w:rPr>
          <w:color w:val="2c3a45"/>
          <w:sz w:val="23"/>
          <w:szCs w:val="23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默认">
    <w:name w:val="默认"/>
    <w:next w:val="默认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zh-CN" w:eastAsia="zh-CN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