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B4" w:rsidRPr="00A922EC" w:rsidRDefault="009C60B4">
      <w:pPr>
        <w:spacing w:after="79" w:line="259" w:lineRule="auto"/>
        <w:ind w:left="154" w:firstLine="0"/>
        <w:jc w:val="center"/>
        <w:rPr>
          <w:sz w:val="24"/>
        </w:rPr>
      </w:pPr>
    </w:p>
    <w:p w:rsidR="009C60B4" w:rsidRPr="00A922EC" w:rsidRDefault="00A922EC">
      <w:pPr>
        <w:spacing w:after="0" w:line="259" w:lineRule="auto"/>
        <w:ind w:left="104" w:firstLine="0"/>
        <w:jc w:val="center"/>
        <w:rPr>
          <w:sz w:val="28"/>
        </w:rPr>
      </w:pPr>
      <w:r w:rsidRPr="00A922EC">
        <w:rPr>
          <w:b/>
          <w:sz w:val="36"/>
          <w:u w:val="single" w:color="000000"/>
        </w:rPr>
        <w:t xml:space="preserve">Sales </w:t>
      </w:r>
      <w:proofErr w:type="gramStart"/>
      <w:r w:rsidRPr="00A922EC">
        <w:rPr>
          <w:b/>
          <w:sz w:val="36"/>
          <w:u w:val="single" w:color="000000"/>
        </w:rPr>
        <w:t>Proposal  –</w:t>
      </w:r>
      <w:proofErr w:type="gramEnd"/>
      <w:r w:rsidRPr="00A922EC">
        <w:rPr>
          <w:b/>
          <w:sz w:val="36"/>
          <w:u w:val="single" w:color="000000"/>
        </w:rPr>
        <w:t xml:space="preserve"> Assignment 3</w:t>
      </w:r>
      <w:r w:rsidRPr="00A922EC">
        <w:rPr>
          <w:b/>
          <w:sz w:val="36"/>
        </w:rPr>
        <w:t xml:space="preserve"> </w:t>
      </w:r>
    </w:p>
    <w:p w:rsidR="009C60B4" w:rsidRPr="00A922EC" w:rsidRDefault="00A922EC">
      <w:pPr>
        <w:spacing w:after="39" w:line="259" w:lineRule="auto"/>
        <w:ind w:left="154" w:firstLine="0"/>
        <w:jc w:val="center"/>
        <w:rPr>
          <w:sz w:val="28"/>
        </w:rPr>
      </w:pPr>
      <w:r w:rsidRPr="00A922EC">
        <w:rPr>
          <w:b/>
          <w:sz w:val="28"/>
        </w:rPr>
        <w:t xml:space="preserve"> </w:t>
      </w:r>
    </w:p>
    <w:p w:rsidR="009C60B4" w:rsidRPr="00A922EC" w:rsidRDefault="00A922EC">
      <w:pPr>
        <w:ind w:left="-5" w:right="158"/>
        <w:rPr>
          <w:sz w:val="28"/>
        </w:rPr>
      </w:pPr>
      <w:r w:rsidRPr="00A922EC">
        <w:rPr>
          <w:sz w:val="28"/>
        </w:rPr>
        <w:t xml:space="preserve">Attached is a Request for Proposal (RFP) from Love Birds International. In response to this, develop a basic sales proposal addressing what has been requested by the client.   Your sales proposal should include: </w:t>
      </w:r>
    </w:p>
    <w:p w:rsidR="009C60B4" w:rsidRPr="00A922EC" w:rsidRDefault="00A922EC">
      <w:pPr>
        <w:numPr>
          <w:ilvl w:val="0"/>
          <w:numId w:val="1"/>
        </w:numPr>
        <w:spacing w:after="0"/>
        <w:ind w:hanging="360"/>
        <w:rPr>
          <w:sz w:val="28"/>
        </w:rPr>
      </w:pPr>
      <w:r w:rsidRPr="00A922EC">
        <w:rPr>
          <w:sz w:val="28"/>
        </w:rPr>
        <w:t xml:space="preserve">A cover letter to introduce your proposal </w:t>
      </w:r>
    </w:p>
    <w:p w:rsidR="009C60B4" w:rsidRPr="00A922EC" w:rsidRDefault="00A922EC">
      <w:pPr>
        <w:numPr>
          <w:ilvl w:val="0"/>
          <w:numId w:val="1"/>
        </w:numPr>
        <w:spacing w:after="0"/>
        <w:ind w:hanging="360"/>
        <w:rPr>
          <w:sz w:val="28"/>
        </w:rPr>
      </w:pPr>
      <w:r w:rsidRPr="00A922EC">
        <w:rPr>
          <w:sz w:val="28"/>
        </w:rPr>
        <w:t xml:space="preserve">Your suggestion of a signature cocktail for the cocktail reception  </w:t>
      </w:r>
    </w:p>
    <w:p w:rsidR="009C60B4" w:rsidRPr="00A922EC" w:rsidRDefault="00A922EC">
      <w:pPr>
        <w:numPr>
          <w:ilvl w:val="0"/>
          <w:numId w:val="1"/>
        </w:numPr>
        <w:spacing w:after="1"/>
        <w:ind w:hanging="360"/>
        <w:rPr>
          <w:sz w:val="28"/>
        </w:rPr>
      </w:pPr>
      <w:r w:rsidRPr="00A922EC">
        <w:rPr>
          <w:sz w:val="28"/>
        </w:rPr>
        <w:t xml:space="preserve">Your suggestion of a dinner menu with wine pairings  </w:t>
      </w:r>
    </w:p>
    <w:p w:rsidR="009C60B4" w:rsidRPr="00A922EC" w:rsidRDefault="00A922EC">
      <w:pPr>
        <w:numPr>
          <w:ilvl w:val="0"/>
          <w:numId w:val="1"/>
        </w:numPr>
        <w:spacing w:after="0"/>
        <w:ind w:hanging="360"/>
        <w:rPr>
          <w:sz w:val="28"/>
        </w:rPr>
      </w:pPr>
      <w:r w:rsidRPr="00A922EC">
        <w:rPr>
          <w:sz w:val="28"/>
        </w:rPr>
        <w:t xml:space="preserve">Your suggestion for live entertainment  </w:t>
      </w:r>
    </w:p>
    <w:p w:rsidR="009C60B4" w:rsidRPr="00A922EC" w:rsidRDefault="00A922EC">
      <w:pPr>
        <w:numPr>
          <w:ilvl w:val="0"/>
          <w:numId w:val="1"/>
        </w:numPr>
        <w:spacing w:after="180"/>
        <w:ind w:hanging="360"/>
        <w:rPr>
          <w:sz w:val="28"/>
        </w:rPr>
      </w:pPr>
      <w:r w:rsidRPr="00A922EC">
        <w:rPr>
          <w:sz w:val="28"/>
        </w:rPr>
        <w:t xml:space="preserve">Suggested pricing/ budget per couple  </w:t>
      </w:r>
    </w:p>
    <w:p w:rsidR="009C60B4" w:rsidRPr="00A922EC" w:rsidRDefault="00A922EC">
      <w:pPr>
        <w:ind w:left="-5"/>
        <w:rPr>
          <w:sz w:val="28"/>
        </w:rPr>
      </w:pPr>
      <w:r w:rsidRPr="00A922EC">
        <w:rPr>
          <w:sz w:val="28"/>
        </w:rPr>
        <w:t>You are a sales manager for newly renovated Delta Hot</w:t>
      </w:r>
      <w:r w:rsidRPr="00A922EC">
        <w:rPr>
          <w:sz w:val="28"/>
        </w:rPr>
        <w:t xml:space="preserve">els in Kamloops where this special event may be hosted and you will use your sales talent to construct a sales proposal in response to the received RFP. To do this effectively; follow along closely to the provided rubric.  </w:t>
      </w:r>
    </w:p>
    <w:p w:rsidR="009C60B4" w:rsidRPr="00A922EC" w:rsidRDefault="00A922EC">
      <w:pPr>
        <w:spacing w:after="156" w:line="259" w:lineRule="auto"/>
        <w:ind w:left="0" w:firstLine="0"/>
        <w:rPr>
          <w:sz w:val="28"/>
        </w:rPr>
      </w:pPr>
      <w:r w:rsidRPr="00A922EC">
        <w:rPr>
          <w:sz w:val="28"/>
        </w:rPr>
        <w:t xml:space="preserve"> </w:t>
      </w:r>
    </w:p>
    <w:p w:rsidR="009C60B4" w:rsidRPr="00A922EC" w:rsidRDefault="00A922EC">
      <w:pPr>
        <w:spacing w:after="162" w:line="257" w:lineRule="auto"/>
        <w:ind w:left="-5"/>
        <w:rPr>
          <w:sz w:val="28"/>
        </w:rPr>
      </w:pPr>
      <w:r w:rsidRPr="00A922EC">
        <w:rPr>
          <w:b/>
          <w:sz w:val="28"/>
        </w:rPr>
        <w:t>NOTE: due date extended to March 31</w:t>
      </w:r>
      <w:r w:rsidRPr="00A922EC">
        <w:rPr>
          <w:b/>
          <w:sz w:val="28"/>
          <w:vertAlign w:val="superscript"/>
        </w:rPr>
        <w:t>st</w:t>
      </w:r>
      <w:r w:rsidRPr="00A922EC">
        <w:rPr>
          <w:b/>
          <w:sz w:val="28"/>
        </w:rPr>
        <w:t xml:space="preserve"> (Tuesday) at 11:59PM </w:t>
      </w:r>
    </w:p>
    <w:p w:rsidR="009C60B4" w:rsidRPr="00A922EC" w:rsidRDefault="00A922EC">
      <w:pPr>
        <w:spacing w:after="156" w:line="259" w:lineRule="auto"/>
        <w:ind w:left="154" w:firstLine="0"/>
        <w:jc w:val="center"/>
        <w:rPr>
          <w:sz w:val="28"/>
        </w:rPr>
      </w:pPr>
      <w:r w:rsidRPr="00A922EC">
        <w:rPr>
          <w:sz w:val="28"/>
        </w:rPr>
        <w:t xml:space="preserve"> </w:t>
      </w:r>
    </w:p>
    <w:p w:rsidR="009C60B4" w:rsidRPr="00A922EC" w:rsidRDefault="00A922EC">
      <w:pPr>
        <w:spacing w:after="156" w:line="259" w:lineRule="auto"/>
        <w:ind w:left="-5"/>
        <w:rPr>
          <w:sz w:val="28"/>
        </w:rPr>
      </w:pPr>
      <w:r w:rsidRPr="00A922EC">
        <w:rPr>
          <w:b/>
          <w:sz w:val="28"/>
          <w:u w:val="single" w:color="000000"/>
        </w:rPr>
        <w:t>Late Penalties for Assignments:</w:t>
      </w:r>
      <w:r w:rsidRPr="00A922EC">
        <w:rPr>
          <w:b/>
          <w:sz w:val="28"/>
        </w:rPr>
        <w:t xml:space="preserve">  </w:t>
      </w:r>
    </w:p>
    <w:p w:rsidR="009C60B4" w:rsidRPr="00A922EC" w:rsidRDefault="00A922EC">
      <w:pPr>
        <w:ind w:left="-5"/>
        <w:rPr>
          <w:sz w:val="28"/>
        </w:rPr>
      </w:pPr>
      <w:r w:rsidRPr="00A922EC">
        <w:rPr>
          <w:sz w:val="28"/>
        </w:rPr>
        <w:t xml:space="preserve">All assignments are due on the assigned date and time, NO EXCEPTIONS.  </w:t>
      </w:r>
    </w:p>
    <w:p w:rsidR="009C60B4" w:rsidRPr="00A922EC" w:rsidRDefault="00A922EC">
      <w:pPr>
        <w:spacing w:after="162" w:line="257" w:lineRule="auto"/>
        <w:ind w:left="-5"/>
        <w:rPr>
          <w:sz w:val="28"/>
        </w:rPr>
      </w:pPr>
      <w:r w:rsidRPr="00A922EC">
        <w:rPr>
          <w:b/>
          <w:sz w:val="28"/>
        </w:rPr>
        <w:t>If not submitted on the due date and time, then you will lose 25</w:t>
      </w:r>
      <w:r w:rsidRPr="00A922EC">
        <w:rPr>
          <w:b/>
          <w:sz w:val="28"/>
        </w:rPr>
        <w:t xml:space="preserve">% of the grade value for that assignment per day.  </w:t>
      </w:r>
    </w:p>
    <w:p w:rsidR="009C60B4" w:rsidRPr="00A922EC" w:rsidRDefault="00A922EC">
      <w:pPr>
        <w:ind w:left="-5"/>
        <w:rPr>
          <w:sz w:val="28"/>
        </w:rPr>
      </w:pPr>
      <w:r w:rsidRPr="00A922EC">
        <w:rPr>
          <w:sz w:val="28"/>
        </w:rPr>
        <w:t xml:space="preserve">This assignment will be worth </w:t>
      </w:r>
      <w:r w:rsidRPr="00A922EC">
        <w:rPr>
          <w:b/>
          <w:sz w:val="28"/>
        </w:rPr>
        <w:t>15%</w:t>
      </w:r>
      <w:r w:rsidRPr="00A922EC">
        <w:rPr>
          <w:sz w:val="28"/>
        </w:rPr>
        <w:t xml:space="preserve"> of your overall grade. </w:t>
      </w:r>
    </w:p>
    <w:p w:rsidR="009C60B4" w:rsidRPr="00A922EC" w:rsidRDefault="00A922EC">
      <w:pPr>
        <w:spacing w:after="0" w:line="421" w:lineRule="auto"/>
        <w:ind w:left="0" w:right="9207" w:firstLine="0"/>
        <w:rPr>
          <w:sz w:val="22"/>
        </w:rPr>
      </w:pPr>
      <w:r w:rsidRPr="00A922EC">
        <w:rPr>
          <w:b/>
          <w:sz w:val="22"/>
        </w:rPr>
        <w:t xml:space="preserve">    </w:t>
      </w:r>
    </w:p>
    <w:p w:rsidR="009C60B4" w:rsidRDefault="00A922EC">
      <w:pPr>
        <w:spacing w:after="0" w:line="422" w:lineRule="auto"/>
        <w:ind w:left="0" w:right="9207" w:firstLine="0"/>
      </w:pPr>
      <w:r>
        <w:rPr>
          <w:b/>
        </w:rPr>
        <w:t xml:space="preserve">  </w:t>
      </w:r>
    </w:p>
    <w:p w:rsidR="00A922EC" w:rsidRDefault="00A922EC">
      <w:pPr>
        <w:spacing w:after="117" w:line="259" w:lineRule="auto"/>
        <w:ind w:left="0" w:right="3292" w:firstLine="0"/>
        <w:jc w:val="right"/>
        <w:rPr>
          <w:b/>
          <w:u w:val="single" w:color="000000"/>
        </w:rPr>
      </w:pPr>
    </w:p>
    <w:p w:rsidR="00A922EC" w:rsidRDefault="00A922EC">
      <w:pPr>
        <w:spacing w:after="117" w:line="259" w:lineRule="auto"/>
        <w:ind w:left="0" w:right="3292" w:firstLine="0"/>
        <w:jc w:val="right"/>
        <w:rPr>
          <w:b/>
          <w:u w:val="single" w:color="000000"/>
        </w:rPr>
      </w:pPr>
    </w:p>
    <w:p w:rsidR="00A922EC" w:rsidRDefault="00A922EC">
      <w:pPr>
        <w:spacing w:after="117" w:line="259" w:lineRule="auto"/>
        <w:ind w:left="0" w:right="3292" w:firstLine="0"/>
        <w:jc w:val="right"/>
        <w:rPr>
          <w:b/>
          <w:u w:val="single" w:color="000000"/>
        </w:rPr>
      </w:pPr>
    </w:p>
    <w:p w:rsidR="00A922EC" w:rsidRDefault="00A922EC">
      <w:pPr>
        <w:spacing w:after="117" w:line="259" w:lineRule="auto"/>
        <w:ind w:left="0" w:right="3292" w:firstLine="0"/>
        <w:jc w:val="right"/>
        <w:rPr>
          <w:b/>
          <w:u w:val="single" w:color="000000"/>
        </w:rPr>
      </w:pPr>
    </w:p>
    <w:p w:rsidR="00A922EC" w:rsidRDefault="00A922EC" w:rsidP="00A922EC">
      <w:pPr>
        <w:spacing w:after="117" w:line="259" w:lineRule="auto"/>
        <w:ind w:left="0" w:right="3292" w:firstLine="0"/>
        <w:rPr>
          <w:b/>
          <w:sz w:val="24"/>
          <w:u w:val="single" w:color="000000"/>
        </w:rPr>
      </w:pPr>
    </w:p>
    <w:p w:rsidR="00A922EC" w:rsidRDefault="00A922EC">
      <w:pPr>
        <w:spacing w:after="117" w:line="259" w:lineRule="auto"/>
        <w:ind w:left="0" w:right="3292" w:firstLine="0"/>
        <w:jc w:val="right"/>
        <w:rPr>
          <w:b/>
          <w:sz w:val="24"/>
          <w:u w:val="single" w:color="000000"/>
        </w:rPr>
      </w:pPr>
    </w:p>
    <w:p w:rsidR="009C60B4" w:rsidRPr="00A922EC" w:rsidRDefault="009C60B4">
      <w:pPr>
        <w:spacing w:after="156" w:line="259" w:lineRule="auto"/>
        <w:ind w:left="0" w:firstLine="0"/>
        <w:rPr>
          <w:sz w:val="24"/>
        </w:rPr>
      </w:pPr>
      <w:bookmarkStart w:id="0" w:name="_GoBack"/>
      <w:bookmarkEnd w:id="0"/>
    </w:p>
    <w:p w:rsidR="009C60B4" w:rsidRPr="00A922EC" w:rsidRDefault="00A922EC">
      <w:pPr>
        <w:spacing w:after="1" w:line="422" w:lineRule="auto"/>
        <w:ind w:left="0" w:right="9207" w:firstLine="0"/>
        <w:rPr>
          <w:sz w:val="24"/>
        </w:rPr>
      </w:pPr>
      <w:r w:rsidRPr="00A922EC">
        <w:rPr>
          <w:b/>
          <w:sz w:val="24"/>
        </w:rPr>
        <w:t xml:space="preserve">  </w:t>
      </w:r>
    </w:p>
    <w:p w:rsidR="009C60B4" w:rsidRPr="00A922EC" w:rsidRDefault="00A922EC">
      <w:pPr>
        <w:spacing w:after="154" w:line="259" w:lineRule="auto"/>
        <w:ind w:left="0" w:firstLine="0"/>
        <w:rPr>
          <w:sz w:val="24"/>
        </w:rPr>
      </w:pPr>
      <w:r w:rsidRPr="00A922EC">
        <w:rPr>
          <w:b/>
          <w:sz w:val="24"/>
        </w:rPr>
        <w:t xml:space="preserve"> </w:t>
      </w:r>
    </w:p>
    <w:p w:rsidR="009C60B4" w:rsidRPr="00A922EC" w:rsidRDefault="00A922EC">
      <w:pPr>
        <w:spacing w:after="0" w:line="422" w:lineRule="auto"/>
        <w:ind w:left="0" w:right="9207" w:firstLine="0"/>
        <w:rPr>
          <w:sz w:val="24"/>
        </w:rPr>
      </w:pPr>
      <w:r w:rsidRPr="00A922EC">
        <w:rPr>
          <w:b/>
          <w:sz w:val="24"/>
        </w:rPr>
        <w:t xml:space="preserve"> </w:t>
      </w:r>
      <w:r w:rsidRPr="00A922EC">
        <w:rPr>
          <w:sz w:val="24"/>
        </w:rPr>
        <w:t xml:space="preserve"> </w:t>
      </w:r>
    </w:p>
    <w:sectPr w:rsidR="009C60B4" w:rsidRPr="00A922EC">
      <w:pgSz w:w="12240" w:h="15840"/>
      <w:pgMar w:top="1440" w:right="1543" w:bottom="1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B4"/>
    <w:multiLevelType w:val="hybridMultilevel"/>
    <w:tmpl w:val="07CA293A"/>
    <w:lvl w:ilvl="0" w:tplc="05303E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A67B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87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A19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ABF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6BD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28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6D7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832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07974"/>
    <w:multiLevelType w:val="hybridMultilevel"/>
    <w:tmpl w:val="58507BF0"/>
    <w:lvl w:ilvl="0" w:tplc="1F8E100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2838B4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055D4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22C194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87216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44E10C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41E60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45E02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0E4D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4"/>
    <w:rsid w:val="009C60B4"/>
    <w:rsid w:val="00A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FE68"/>
  <w15:docId w15:val="{15A86D96-5A52-440A-986A-59D4E934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63" w:lineRule="auto"/>
      <w:ind w:left="1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2020-03-18T00:56:00Z</dcterms:created>
  <dcterms:modified xsi:type="dcterms:W3CDTF">2020-03-18T00:56:00Z</dcterms:modified>
</cp:coreProperties>
</file>