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E6C51A" w14:textId="77777777" w:rsidR="00E002DC" w:rsidRDefault="00E002DC" w:rsidP="00832E65">
      <w:pPr>
        <w:spacing w:after="0" w:line="240" w:lineRule="auto"/>
        <w:jc w:val="center"/>
        <w:rPr>
          <w:rFonts w:cs="Times New Roman"/>
          <w:b/>
          <w:smallCaps/>
          <w:sz w:val="28"/>
          <w:szCs w:val="28"/>
        </w:rPr>
      </w:pPr>
      <w:r w:rsidRPr="002F1E27">
        <w:rPr>
          <w:rFonts w:cs="Times New Roman"/>
          <w:b/>
          <w:smallCaps/>
          <w:sz w:val="28"/>
          <w:szCs w:val="28"/>
        </w:rPr>
        <w:t>Project 1 Instructions</w:t>
      </w:r>
    </w:p>
    <w:p w14:paraId="152434CA" w14:textId="6F0BB793" w:rsidR="00315863" w:rsidRDefault="00315863" w:rsidP="00832E65">
      <w:pPr>
        <w:spacing w:before="120" w:after="0" w:line="240" w:lineRule="auto"/>
        <w:rPr>
          <w:rFonts w:cs="Times New Roman"/>
        </w:rPr>
      </w:pPr>
      <w:r w:rsidRPr="00315863">
        <w:rPr>
          <w:rFonts w:cs="Times New Roman"/>
        </w:rPr>
        <w:t xml:space="preserve">This project requires that you complete the Myers-Briggs Personality Test online, </w:t>
      </w:r>
      <w:r w:rsidR="006B6D06">
        <w:rPr>
          <w:rFonts w:cs="Times New Roman"/>
        </w:rPr>
        <w:t xml:space="preserve">and then apply your results. The links and details are in </w:t>
      </w:r>
      <w:r w:rsidR="009D6296">
        <w:rPr>
          <w:rFonts w:cs="Times New Roman"/>
        </w:rPr>
        <w:t>S</w:t>
      </w:r>
      <w:r w:rsidRPr="00315863">
        <w:rPr>
          <w:rFonts w:cs="Times New Roman"/>
        </w:rPr>
        <w:t xml:space="preserve">teps 1 and 2 (see below). Read </w:t>
      </w:r>
      <w:proofErr w:type="gramStart"/>
      <w:r w:rsidRPr="00315863">
        <w:rPr>
          <w:rFonts w:cs="Times New Roman"/>
        </w:rPr>
        <w:t>all of</w:t>
      </w:r>
      <w:proofErr w:type="gramEnd"/>
      <w:r w:rsidRPr="00315863">
        <w:rPr>
          <w:rFonts w:cs="Times New Roman"/>
        </w:rPr>
        <w:t xml:space="preserve"> the instructions for this assignment before beginning any of your work.</w:t>
      </w:r>
    </w:p>
    <w:p w14:paraId="780B4CD6" w14:textId="6710DD43" w:rsidR="007E5C2A" w:rsidRPr="00832E65" w:rsidRDefault="007E5C2A" w:rsidP="00832E65">
      <w:pPr>
        <w:spacing w:before="120" w:after="0" w:line="240" w:lineRule="auto"/>
        <w:jc w:val="center"/>
        <w:rPr>
          <w:rFonts w:cs="Times New Roman"/>
          <w:b/>
        </w:rPr>
      </w:pPr>
      <w:r w:rsidRPr="00832E65">
        <w:rPr>
          <w:rFonts w:cs="Times New Roman"/>
          <w:b/>
        </w:rPr>
        <w:t>Step 1</w:t>
      </w:r>
    </w:p>
    <w:p w14:paraId="7C5FDA9B" w14:textId="77777777" w:rsidR="00E002DC" w:rsidRPr="009D6296" w:rsidRDefault="00E002DC" w:rsidP="00832E65">
      <w:pPr>
        <w:numPr>
          <w:ilvl w:val="0"/>
          <w:numId w:val="3"/>
        </w:numPr>
        <w:spacing w:before="120" w:after="0" w:line="240" w:lineRule="auto"/>
        <w:rPr>
          <w:rFonts w:cs="Times New Roman"/>
          <w:szCs w:val="24"/>
        </w:rPr>
      </w:pPr>
      <w:r w:rsidRPr="009D6296">
        <w:rPr>
          <w:rFonts w:cs="Times New Roman"/>
          <w:szCs w:val="24"/>
        </w:rPr>
        <w:t xml:space="preserve">Open the following website to complete the assessment: </w:t>
      </w:r>
      <w:hyperlink r:id="rId7" w:history="1">
        <w:r w:rsidRPr="009D6296">
          <w:rPr>
            <w:rStyle w:val="Hyperlink"/>
            <w:rFonts w:cs="Times New Roman"/>
            <w:szCs w:val="24"/>
          </w:rPr>
          <w:t>Jung Typology Test</w:t>
        </w:r>
      </w:hyperlink>
      <w:r w:rsidRPr="009D6296">
        <w:rPr>
          <w:rFonts w:cs="Times New Roman"/>
          <w:szCs w:val="24"/>
        </w:rPr>
        <w:t>.</w:t>
      </w:r>
    </w:p>
    <w:p w14:paraId="045278F4" w14:textId="77777777" w:rsidR="00E002DC" w:rsidRPr="00F67F2A" w:rsidRDefault="00E002DC" w:rsidP="00832E65">
      <w:pPr>
        <w:numPr>
          <w:ilvl w:val="0"/>
          <w:numId w:val="3"/>
        </w:numPr>
        <w:spacing w:before="120" w:after="0" w:line="240" w:lineRule="auto"/>
        <w:rPr>
          <w:rFonts w:cs="Times New Roman"/>
          <w:szCs w:val="24"/>
        </w:rPr>
      </w:pPr>
      <w:r w:rsidRPr="00F67F2A">
        <w:rPr>
          <w:rFonts w:cs="Times New Roman"/>
          <w:szCs w:val="24"/>
        </w:rPr>
        <w:t>Once complete, click on “Score it” to retrieve your four-letter type.</w:t>
      </w:r>
    </w:p>
    <w:p w14:paraId="6AF6D9DE" w14:textId="48A7B05E" w:rsidR="00E002DC" w:rsidRDefault="00E002DC" w:rsidP="00832E65">
      <w:pPr>
        <w:numPr>
          <w:ilvl w:val="0"/>
          <w:numId w:val="3"/>
        </w:numPr>
        <w:spacing w:before="120" w:after="0" w:line="240" w:lineRule="auto"/>
        <w:rPr>
          <w:rFonts w:cs="Times New Roman"/>
          <w:szCs w:val="24"/>
        </w:rPr>
      </w:pPr>
      <w:r w:rsidRPr="00F67F2A">
        <w:rPr>
          <w:rFonts w:cs="Times New Roman"/>
          <w:szCs w:val="24"/>
        </w:rPr>
        <w:t xml:space="preserve">Next, </w:t>
      </w:r>
      <w:r w:rsidR="00F53C5D">
        <w:rPr>
          <w:rFonts w:cs="Times New Roman"/>
          <w:szCs w:val="24"/>
        </w:rPr>
        <w:t xml:space="preserve">you will need to </w:t>
      </w:r>
      <w:r w:rsidRPr="009D6296">
        <w:rPr>
          <w:rFonts w:cs="Times New Roman"/>
          <w:szCs w:val="24"/>
        </w:rPr>
        <w:t xml:space="preserve">investigate </w:t>
      </w:r>
      <w:r w:rsidR="00F53C5D">
        <w:rPr>
          <w:rFonts w:cs="Times New Roman"/>
          <w:szCs w:val="24"/>
        </w:rPr>
        <w:t xml:space="preserve">your Temperament through </w:t>
      </w:r>
      <w:r w:rsidR="00CA1061">
        <w:rPr>
          <w:rFonts w:cs="Times New Roman"/>
          <w:szCs w:val="24"/>
        </w:rPr>
        <w:t xml:space="preserve">researching the topic, however </w:t>
      </w:r>
      <w:r w:rsidRPr="009D6296">
        <w:rPr>
          <w:rFonts w:cs="Times New Roman"/>
          <w:szCs w:val="24"/>
        </w:rPr>
        <w:t xml:space="preserve">the various </w:t>
      </w:r>
      <w:r w:rsidR="00F53C5D">
        <w:rPr>
          <w:rFonts w:cs="Times New Roman"/>
          <w:szCs w:val="24"/>
        </w:rPr>
        <w:t>sites below</w:t>
      </w:r>
      <w:r w:rsidRPr="009D6296">
        <w:rPr>
          <w:rFonts w:cs="Times New Roman"/>
          <w:szCs w:val="24"/>
        </w:rPr>
        <w:t xml:space="preserve"> </w:t>
      </w:r>
      <w:r w:rsidR="00CA1061">
        <w:rPr>
          <w:rFonts w:cs="Times New Roman"/>
          <w:szCs w:val="24"/>
        </w:rPr>
        <w:t xml:space="preserve">are suggestions </w:t>
      </w:r>
      <w:r w:rsidRPr="009D6296">
        <w:rPr>
          <w:rFonts w:cs="Times New Roman"/>
          <w:szCs w:val="24"/>
        </w:rPr>
        <w:t>for descriptions of your Type and data on relationships, car</w:t>
      </w:r>
      <w:r w:rsidR="00E569F0">
        <w:rPr>
          <w:rFonts w:cs="Times New Roman"/>
          <w:szCs w:val="24"/>
        </w:rPr>
        <w:t xml:space="preserve">eers, </w:t>
      </w:r>
      <w:r w:rsidR="007E5C2A">
        <w:rPr>
          <w:rFonts w:cs="Times New Roman"/>
          <w:szCs w:val="24"/>
        </w:rPr>
        <w:t>etc.</w:t>
      </w:r>
    </w:p>
    <w:p w14:paraId="1C54765A" w14:textId="131D8D38" w:rsidR="00F53C5D" w:rsidRPr="00F53C5D" w:rsidRDefault="00E24FD0" w:rsidP="00F53C5D">
      <w:pPr>
        <w:numPr>
          <w:ilvl w:val="1"/>
          <w:numId w:val="3"/>
        </w:numPr>
        <w:spacing w:before="120" w:after="0" w:line="240" w:lineRule="auto"/>
        <w:rPr>
          <w:rFonts w:cs="Times New Roman"/>
          <w:szCs w:val="24"/>
        </w:rPr>
      </w:pPr>
      <w:hyperlink r:id="rId8" w:tgtFrame="_blank" w:tooltip="Original URL: http://www.personalitypage.com/html/four-temps.html&#10;Click or tap if you trust this link." w:history="1">
        <w:r w:rsidR="00F53C5D" w:rsidRPr="00F53C5D">
          <w:rPr>
            <w:rStyle w:val="Hyperlink"/>
            <w:rFonts w:cs="Times New Roman"/>
            <w:szCs w:val="24"/>
            <w:shd w:val="clear" w:color="auto" w:fill="FFFFFF"/>
          </w:rPr>
          <w:t>Personality Page-Four Temperaments</w:t>
        </w:r>
      </w:hyperlink>
      <w:r w:rsidR="00F53C5D" w:rsidRPr="00F53C5D">
        <w:rPr>
          <w:rFonts w:cs="Times New Roman"/>
          <w:color w:val="212121"/>
          <w:szCs w:val="24"/>
          <w:shd w:val="clear" w:color="auto" w:fill="FFFFFF"/>
        </w:rPr>
        <w:t xml:space="preserve">: </w:t>
      </w:r>
      <w:r w:rsidR="00F53C5D" w:rsidRPr="00F53C5D">
        <w:rPr>
          <w:rFonts w:cs="Times New Roman"/>
          <w:szCs w:val="24"/>
          <w:shd w:val="clear" w:color="auto" w:fill="FFFFFF"/>
        </w:rPr>
        <w:t>This site allows you to explore the Temperaments by traits</w:t>
      </w:r>
    </w:p>
    <w:p w14:paraId="237A7D8D" w14:textId="102D1E96" w:rsidR="00F53C5D" w:rsidRPr="00F53C5D" w:rsidRDefault="00E24FD0" w:rsidP="00F53C5D">
      <w:pPr>
        <w:numPr>
          <w:ilvl w:val="1"/>
          <w:numId w:val="3"/>
        </w:numPr>
        <w:spacing w:before="120" w:after="0" w:line="240" w:lineRule="auto"/>
        <w:rPr>
          <w:rFonts w:cs="Times New Roman"/>
          <w:szCs w:val="24"/>
        </w:rPr>
      </w:pPr>
      <w:hyperlink r:id="rId9" w:tgtFrame="_blank" w:tooltip="Original URL: https://keirsey.com/temperament-overview/&#10;Click or tap if you trust this link." w:history="1">
        <w:r w:rsidR="00F53C5D" w:rsidRPr="00F53C5D">
          <w:rPr>
            <w:rStyle w:val="Hyperlink"/>
            <w:rFonts w:cs="Times New Roman"/>
            <w:szCs w:val="24"/>
            <w:shd w:val="clear" w:color="auto" w:fill="FFFFFF"/>
          </w:rPr>
          <w:t>Keirsey Overview</w:t>
        </w:r>
      </w:hyperlink>
      <w:r w:rsidR="00F53C5D" w:rsidRPr="00F53C5D">
        <w:rPr>
          <w:rFonts w:cs="Times New Roman"/>
          <w:color w:val="212121"/>
          <w:szCs w:val="24"/>
          <w:shd w:val="clear" w:color="auto" w:fill="FFFFFF"/>
        </w:rPr>
        <w:t xml:space="preserve">: </w:t>
      </w:r>
      <w:r w:rsidR="00F53C5D" w:rsidRPr="00F53C5D">
        <w:rPr>
          <w:rFonts w:cs="Times New Roman"/>
          <w:szCs w:val="24"/>
          <w:shd w:val="clear" w:color="auto" w:fill="FFFFFF"/>
        </w:rPr>
        <w:t>This site gives an overview of the Temperaments and Keirsey but doesn't lend itself to a great deal of information. You might find it has some other items of interest for your traits though.</w:t>
      </w:r>
    </w:p>
    <w:p w14:paraId="6B533FB4" w14:textId="691C349C" w:rsidR="00F53C5D" w:rsidRPr="00F53C5D" w:rsidRDefault="00E24FD0" w:rsidP="00F53C5D">
      <w:pPr>
        <w:numPr>
          <w:ilvl w:val="1"/>
          <w:numId w:val="3"/>
        </w:numPr>
        <w:spacing w:before="120" w:after="0" w:line="240" w:lineRule="auto"/>
        <w:rPr>
          <w:rFonts w:cs="Times New Roman"/>
          <w:szCs w:val="24"/>
        </w:rPr>
      </w:pPr>
      <w:hyperlink r:id="rId10" w:tgtFrame="_blank" w:tooltip="Original URL: https://www.personalityclub.com/blog/keirsey-temperaments/&#10;Click or tap if you trust this link." w:history="1">
        <w:r w:rsidR="00F53C5D" w:rsidRPr="00F53C5D">
          <w:rPr>
            <w:rStyle w:val="Hyperlink"/>
            <w:rFonts w:cs="Times New Roman"/>
            <w:szCs w:val="24"/>
            <w:shd w:val="clear" w:color="auto" w:fill="FFFFFF"/>
          </w:rPr>
          <w:t>Personality Club</w:t>
        </w:r>
      </w:hyperlink>
      <w:r w:rsidR="00F53C5D" w:rsidRPr="00F53C5D">
        <w:rPr>
          <w:rFonts w:cs="Times New Roman"/>
          <w:color w:val="212121"/>
          <w:szCs w:val="24"/>
          <w:shd w:val="clear" w:color="auto" w:fill="FFFFFF"/>
        </w:rPr>
        <w:t xml:space="preserve">: </w:t>
      </w:r>
      <w:r w:rsidR="00F53C5D" w:rsidRPr="00F53C5D">
        <w:rPr>
          <w:rFonts w:cs="Times New Roman"/>
          <w:szCs w:val="24"/>
          <w:shd w:val="clear" w:color="auto" w:fill="FFFFFF"/>
        </w:rPr>
        <w:t>This site has a nice visual graphic on the Temperaments for each trait.</w:t>
      </w:r>
    </w:p>
    <w:p w14:paraId="1B110074" w14:textId="16ACB274" w:rsidR="00E002DC" w:rsidRPr="009D6296" w:rsidRDefault="003661FD" w:rsidP="00832E65">
      <w:pPr>
        <w:numPr>
          <w:ilvl w:val="0"/>
          <w:numId w:val="3"/>
        </w:numPr>
        <w:spacing w:before="120" w:after="0" w:line="240" w:lineRule="auto"/>
        <w:rPr>
          <w:rFonts w:cs="Times New Roman"/>
          <w:szCs w:val="24"/>
        </w:rPr>
      </w:pPr>
      <w:r w:rsidRPr="003661FD">
        <w:rPr>
          <w:rFonts w:cs="Times New Roman"/>
          <w:szCs w:val="24"/>
        </w:rPr>
        <w:t>Using Temperaments link</w:t>
      </w:r>
      <w:r w:rsidR="00931F58">
        <w:rPr>
          <w:rFonts w:cs="Times New Roman"/>
          <w:szCs w:val="24"/>
        </w:rPr>
        <w:t>s</w:t>
      </w:r>
      <w:r w:rsidRPr="003661FD">
        <w:rPr>
          <w:rFonts w:cs="Times New Roman"/>
          <w:szCs w:val="24"/>
        </w:rPr>
        <w:t>, explore Keirsey’s Temperaments</w:t>
      </w:r>
      <w:r w:rsidR="00931F58">
        <w:rPr>
          <w:rFonts w:cs="Times New Roman"/>
          <w:szCs w:val="24"/>
        </w:rPr>
        <w:t xml:space="preserve"> and g</w:t>
      </w:r>
      <w:r w:rsidRPr="003661FD">
        <w:rPr>
          <w:rFonts w:cs="Times New Roman"/>
          <w:szCs w:val="24"/>
        </w:rPr>
        <w:t xml:space="preserve">o back to the Jung Typology test site to explore the Sixteen Personality Types using the tabs at the top to locate the description of your type. You may also research beyond these suggested links </w:t>
      </w:r>
      <w:proofErr w:type="gramStart"/>
      <w:r w:rsidRPr="003661FD">
        <w:rPr>
          <w:rFonts w:cs="Times New Roman"/>
          <w:szCs w:val="24"/>
        </w:rPr>
        <w:t>as long as</w:t>
      </w:r>
      <w:proofErr w:type="gramEnd"/>
      <w:r w:rsidRPr="003661FD">
        <w:rPr>
          <w:rFonts w:cs="Times New Roman"/>
          <w:szCs w:val="24"/>
        </w:rPr>
        <w:t xml:space="preserve"> you cite them properly.</w:t>
      </w:r>
    </w:p>
    <w:p w14:paraId="764B1DB5" w14:textId="600BE061" w:rsidR="00E002DC" w:rsidRPr="00F67F2A" w:rsidRDefault="00E002DC" w:rsidP="00832E65">
      <w:pPr>
        <w:numPr>
          <w:ilvl w:val="0"/>
          <w:numId w:val="3"/>
        </w:numPr>
        <w:spacing w:before="120" w:after="0" w:line="240" w:lineRule="auto"/>
        <w:rPr>
          <w:rFonts w:cs="Times New Roman"/>
          <w:szCs w:val="24"/>
        </w:rPr>
      </w:pPr>
      <w:r w:rsidRPr="00F67F2A">
        <w:rPr>
          <w:rFonts w:cs="Times New Roman"/>
          <w:szCs w:val="24"/>
        </w:rPr>
        <w:t>Once there, click on links for The Four Preferences, Keirsey’s Temperaments, and Overview of the Sixteen Personality Types to locate the description of your type.</w:t>
      </w:r>
      <w:r w:rsidR="00931F58">
        <w:rPr>
          <w:rFonts w:cs="Times New Roman"/>
          <w:szCs w:val="24"/>
        </w:rPr>
        <w:t xml:space="preserve"> If you cannot locate them within the Jung site, explore them through the other links.</w:t>
      </w:r>
    </w:p>
    <w:p w14:paraId="3ABF921B" w14:textId="35C2B818" w:rsidR="00E002DC" w:rsidRPr="002F1E27" w:rsidRDefault="00E002DC" w:rsidP="00832E65">
      <w:pPr>
        <w:numPr>
          <w:ilvl w:val="0"/>
          <w:numId w:val="3"/>
        </w:numPr>
        <w:spacing w:before="120" w:after="0" w:line="240" w:lineRule="auto"/>
        <w:rPr>
          <w:rFonts w:cs="Times New Roman"/>
          <w:szCs w:val="24"/>
        </w:rPr>
      </w:pPr>
      <w:r w:rsidRPr="00F67F2A">
        <w:rPr>
          <w:rFonts w:cs="Times New Roman"/>
          <w:szCs w:val="24"/>
        </w:rPr>
        <w:t>Th</w:t>
      </w:r>
      <w:r w:rsidR="00931F58">
        <w:rPr>
          <w:rFonts w:cs="Times New Roman"/>
          <w:szCs w:val="24"/>
        </w:rPr>
        <w:t>e</w:t>
      </w:r>
      <w:r w:rsidRPr="00F67F2A">
        <w:rPr>
          <w:rFonts w:cs="Times New Roman"/>
          <w:szCs w:val="24"/>
        </w:rPr>
        <w:t xml:space="preserve"> personality test will reveal your </w:t>
      </w:r>
      <w:r w:rsidR="007E5C2A">
        <w:rPr>
          <w:rFonts w:cs="Times New Roman"/>
          <w:color w:val="000000"/>
          <w:szCs w:val="24"/>
        </w:rPr>
        <w:t>4</w:t>
      </w:r>
      <w:r w:rsidRPr="00F67F2A">
        <w:rPr>
          <w:rFonts w:cs="Times New Roman"/>
          <w:color w:val="000000"/>
          <w:szCs w:val="24"/>
        </w:rPr>
        <w:t xml:space="preserve">-letter type and your </w:t>
      </w:r>
      <w:r w:rsidR="007E5C2A">
        <w:rPr>
          <w:rFonts w:cs="Times New Roman"/>
          <w:color w:val="000000"/>
          <w:szCs w:val="24"/>
        </w:rPr>
        <w:t>2</w:t>
      </w:r>
      <w:r w:rsidRPr="00F67F2A">
        <w:rPr>
          <w:rFonts w:cs="Times New Roman"/>
          <w:color w:val="000000"/>
          <w:szCs w:val="24"/>
        </w:rPr>
        <w:t xml:space="preserve">-letter temperament. </w:t>
      </w:r>
      <w:r w:rsidR="00FF7311">
        <w:rPr>
          <w:rFonts w:cs="Times New Roman"/>
          <w:color w:val="000000"/>
          <w:szCs w:val="24"/>
        </w:rPr>
        <w:t>In this step, you will d</w:t>
      </w:r>
      <w:r w:rsidRPr="00F67F2A">
        <w:rPr>
          <w:rFonts w:cs="Times New Roman"/>
          <w:color w:val="000000"/>
          <w:szCs w:val="24"/>
        </w:rPr>
        <w:t xml:space="preserve">iscuss the validity of each letter of your type and temperament. </w:t>
      </w:r>
      <w:r w:rsidR="007E5C2A">
        <w:rPr>
          <w:rFonts w:cs="Times New Roman"/>
          <w:color w:val="000000"/>
          <w:szCs w:val="24"/>
        </w:rPr>
        <w:t>P</w:t>
      </w:r>
      <w:r w:rsidRPr="00F67F2A">
        <w:rPr>
          <w:rFonts w:cs="Times New Roman"/>
          <w:color w:val="000000"/>
          <w:szCs w:val="24"/>
        </w:rPr>
        <w:t>rovide your statistical/percentage results for comparison of letters within your discussion. Any adverse personal opinions on the assessment tools must be respectful and scholarly with</w:t>
      </w:r>
      <w:r w:rsidRPr="002F1E27">
        <w:rPr>
          <w:rFonts w:cs="Times New Roman"/>
          <w:color w:val="000000"/>
          <w:szCs w:val="24"/>
        </w:rPr>
        <w:t xml:space="preserve"> supportive research.</w:t>
      </w:r>
    </w:p>
    <w:p w14:paraId="6254D845" w14:textId="79D53142" w:rsidR="00E002DC" w:rsidRPr="002F1E27" w:rsidRDefault="00E002DC" w:rsidP="00832E65">
      <w:pPr>
        <w:numPr>
          <w:ilvl w:val="0"/>
          <w:numId w:val="3"/>
        </w:numPr>
        <w:spacing w:before="120" w:after="0" w:line="240" w:lineRule="auto"/>
        <w:rPr>
          <w:rFonts w:cs="Times New Roman"/>
          <w:szCs w:val="24"/>
        </w:rPr>
      </w:pPr>
      <w:r w:rsidRPr="002F1E27">
        <w:rPr>
          <w:rFonts w:cs="Times New Roman"/>
          <w:color w:val="000000"/>
          <w:szCs w:val="24"/>
        </w:rPr>
        <w:t xml:space="preserve">Include a separate section for </w:t>
      </w:r>
      <w:r w:rsidRPr="00FF7311">
        <w:rPr>
          <w:rFonts w:cs="Times New Roman"/>
          <w:color w:val="000000"/>
          <w:szCs w:val="24"/>
          <w:u w:val="single"/>
        </w:rPr>
        <w:t>each letter</w:t>
      </w:r>
      <w:r w:rsidRPr="002F1E27">
        <w:rPr>
          <w:rFonts w:cs="Times New Roman"/>
          <w:color w:val="000000"/>
          <w:szCs w:val="24"/>
        </w:rPr>
        <w:t xml:space="preserve"> of your personality type, as well as a section for discussing how the different aspects of your personality (represented by the letters) work together. For example, if you scored with the letter “I</w:t>
      </w:r>
      <w:r w:rsidR="007E5C2A">
        <w:rPr>
          <w:rFonts w:cs="Times New Roman"/>
          <w:color w:val="000000"/>
          <w:szCs w:val="24"/>
        </w:rPr>
        <w:t>,</w:t>
      </w:r>
      <w:r w:rsidRPr="002F1E27">
        <w:rPr>
          <w:rFonts w:cs="Times New Roman"/>
          <w:color w:val="000000"/>
          <w:szCs w:val="24"/>
        </w:rPr>
        <w:t>” then that letter with your type will be a heading: I-Introverted.</w:t>
      </w:r>
    </w:p>
    <w:p w14:paraId="6BF9AD53" w14:textId="77777777" w:rsidR="00E002DC" w:rsidRPr="002F1E27" w:rsidRDefault="00E002DC" w:rsidP="00832E65">
      <w:pPr>
        <w:numPr>
          <w:ilvl w:val="0"/>
          <w:numId w:val="2"/>
        </w:numPr>
        <w:tabs>
          <w:tab w:val="left" w:pos="720"/>
        </w:tabs>
        <w:spacing w:before="120" w:after="0" w:line="240" w:lineRule="auto"/>
        <w:rPr>
          <w:rFonts w:cs="Times New Roman"/>
          <w:szCs w:val="24"/>
        </w:rPr>
      </w:pPr>
      <w:r w:rsidRPr="002F1E27">
        <w:rPr>
          <w:rFonts w:cs="Times New Roman"/>
          <w:color w:val="000000"/>
          <w:szCs w:val="24"/>
        </w:rPr>
        <w:t>You must have separate sub-headings for each section.</w:t>
      </w:r>
    </w:p>
    <w:p w14:paraId="7D985079" w14:textId="13E63ABD" w:rsidR="001F6607" w:rsidRPr="0073267C" w:rsidRDefault="00E002DC" w:rsidP="001F6607">
      <w:pPr>
        <w:numPr>
          <w:ilvl w:val="0"/>
          <w:numId w:val="2"/>
        </w:numPr>
        <w:tabs>
          <w:tab w:val="left" w:pos="720"/>
        </w:tabs>
        <w:spacing w:before="120" w:after="0" w:line="240" w:lineRule="auto"/>
        <w:rPr>
          <w:rFonts w:cs="Times New Roman"/>
          <w:szCs w:val="24"/>
        </w:rPr>
      </w:pPr>
      <w:r w:rsidRPr="0073267C">
        <w:rPr>
          <w:rFonts w:cs="Times New Roman"/>
          <w:color w:val="000000"/>
          <w:szCs w:val="24"/>
        </w:rPr>
        <w:t>Give specific examples from your life</w:t>
      </w:r>
      <w:r w:rsidR="00315863" w:rsidRPr="0073267C">
        <w:rPr>
          <w:rFonts w:cs="Times New Roman"/>
          <w:color w:val="000000"/>
          <w:szCs w:val="24"/>
        </w:rPr>
        <w:t>—</w:t>
      </w:r>
      <w:r w:rsidRPr="0073267C">
        <w:rPr>
          <w:rFonts w:cs="Times New Roman"/>
          <w:color w:val="000000"/>
          <w:szCs w:val="24"/>
        </w:rPr>
        <w:t>especially your work life</w:t>
      </w:r>
      <w:r w:rsidR="00315863" w:rsidRPr="0073267C">
        <w:rPr>
          <w:rFonts w:cs="Times New Roman"/>
          <w:color w:val="000000"/>
          <w:szCs w:val="24"/>
        </w:rPr>
        <w:t>—</w:t>
      </w:r>
      <w:r w:rsidRPr="0073267C">
        <w:rPr>
          <w:rFonts w:cs="Times New Roman"/>
          <w:color w:val="000000"/>
          <w:szCs w:val="24"/>
        </w:rPr>
        <w:t xml:space="preserve">and discuss the weaknesses of your personality type as well. </w:t>
      </w:r>
    </w:p>
    <w:p w14:paraId="02681A8A" w14:textId="6ECEC43F" w:rsidR="0073267C" w:rsidRDefault="0073267C" w:rsidP="0073267C">
      <w:pPr>
        <w:tabs>
          <w:tab w:val="left" w:pos="720"/>
        </w:tabs>
        <w:spacing w:before="120" w:after="0" w:line="240" w:lineRule="auto"/>
        <w:rPr>
          <w:rFonts w:cs="Times New Roman"/>
          <w:color w:val="000000"/>
          <w:szCs w:val="24"/>
        </w:rPr>
      </w:pPr>
    </w:p>
    <w:p w14:paraId="0D4B93DC" w14:textId="77777777" w:rsidR="0073267C" w:rsidRPr="0073267C" w:rsidRDefault="0073267C" w:rsidP="0073267C">
      <w:pPr>
        <w:tabs>
          <w:tab w:val="left" w:pos="720"/>
        </w:tabs>
        <w:spacing w:before="120" w:after="0" w:line="240" w:lineRule="auto"/>
        <w:rPr>
          <w:rFonts w:cs="Times New Roman"/>
          <w:szCs w:val="24"/>
        </w:rPr>
      </w:pPr>
    </w:p>
    <w:p w14:paraId="52C1EFE7" w14:textId="77777777" w:rsidR="001F6607" w:rsidRPr="00832E65" w:rsidRDefault="001F6607" w:rsidP="001F6607">
      <w:pPr>
        <w:tabs>
          <w:tab w:val="left" w:pos="720"/>
        </w:tabs>
        <w:spacing w:before="120" w:after="0" w:line="240" w:lineRule="auto"/>
        <w:ind w:left="1440"/>
        <w:rPr>
          <w:rFonts w:cs="Times New Roman"/>
          <w:szCs w:val="24"/>
        </w:rPr>
      </w:pPr>
    </w:p>
    <w:p w14:paraId="07A1372A" w14:textId="5878766C" w:rsidR="007E5C2A" w:rsidRPr="00832E65" w:rsidRDefault="007E5C2A" w:rsidP="00832E65">
      <w:pPr>
        <w:tabs>
          <w:tab w:val="left" w:pos="720"/>
        </w:tabs>
        <w:spacing w:before="120" w:after="0" w:line="240" w:lineRule="auto"/>
        <w:jc w:val="center"/>
        <w:rPr>
          <w:rFonts w:cs="Times New Roman"/>
          <w:b/>
          <w:szCs w:val="24"/>
        </w:rPr>
      </w:pPr>
      <w:r w:rsidRPr="00832E65">
        <w:rPr>
          <w:rFonts w:cs="Times New Roman"/>
          <w:b/>
          <w:color w:val="000000"/>
          <w:szCs w:val="24"/>
        </w:rPr>
        <w:lastRenderedPageBreak/>
        <w:t>Step 2</w:t>
      </w:r>
    </w:p>
    <w:p w14:paraId="57D423F7" w14:textId="535AEE90" w:rsidR="00E002DC" w:rsidRPr="009D6296" w:rsidRDefault="00BF0285" w:rsidP="00832E65">
      <w:pPr>
        <w:numPr>
          <w:ilvl w:val="0"/>
          <w:numId w:val="4"/>
        </w:numPr>
        <w:spacing w:before="120" w:after="0" w:line="240" w:lineRule="auto"/>
        <w:rPr>
          <w:rFonts w:cs="Times New Roman"/>
          <w:szCs w:val="24"/>
        </w:rPr>
      </w:pPr>
      <w:r>
        <w:rPr>
          <w:rFonts w:cs="Times New Roman"/>
          <w:color w:val="000000"/>
          <w:szCs w:val="24"/>
        </w:rPr>
        <w:t>Apply</w:t>
      </w:r>
      <w:r w:rsidR="00E002DC" w:rsidRPr="009D6296">
        <w:rPr>
          <w:rFonts w:cs="Times New Roman"/>
          <w:color w:val="000000"/>
          <w:szCs w:val="24"/>
        </w:rPr>
        <w:t xml:space="preserve"> the </w:t>
      </w:r>
      <w:r w:rsidR="00E002DC" w:rsidRPr="009D6296">
        <w:rPr>
          <w:rFonts w:cs="Times New Roman"/>
          <w:i/>
          <w:color w:val="000000"/>
          <w:szCs w:val="24"/>
        </w:rPr>
        <w:t>Type Talk at Work</w:t>
      </w:r>
      <w:r w:rsidR="00E002DC" w:rsidRPr="009D6296">
        <w:rPr>
          <w:rFonts w:cs="Times New Roman"/>
          <w:color w:val="000000"/>
          <w:szCs w:val="24"/>
        </w:rPr>
        <w:t xml:space="preserve"> textbook, which </w:t>
      </w:r>
      <w:r w:rsidR="00E002DC" w:rsidRPr="009D6296">
        <w:rPr>
          <w:rFonts w:cs="Times New Roman"/>
          <w:szCs w:val="24"/>
        </w:rPr>
        <w:t>focuses on how various personality types relate at work. The book must be evident within the discussion, not simply cited</w:t>
      </w:r>
      <w:r w:rsidR="00C831A7">
        <w:rPr>
          <w:rFonts w:cs="Times New Roman"/>
          <w:szCs w:val="24"/>
        </w:rPr>
        <w:t>,</w:t>
      </w:r>
      <w:r w:rsidR="00315863">
        <w:rPr>
          <w:rFonts w:cs="Times New Roman"/>
          <w:szCs w:val="24"/>
        </w:rPr>
        <w:t xml:space="preserve"> with</w:t>
      </w:r>
      <w:r w:rsidR="00E002DC" w:rsidRPr="009D6296">
        <w:rPr>
          <w:rFonts w:cs="Times New Roman"/>
          <w:szCs w:val="24"/>
        </w:rPr>
        <w:t xml:space="preserve"> specific</w:t>
      </w:r>
      <w:r w:rsidR="00315863">
        <w:rPr>
          <w:rFonts w:cs="Times New Roman"/>
          <w:szCs w:val="24"/>
        </w:rPr>
        <w:t>,</w:t>
      </w:r>
      <w:r w:rsidR="00E002DC" w:rsidRPr="009D6296">
        <w:rPr>
          <w:rFonts w:cs="Times New Roman"/>
          <w:szCs w:val="24"/>
        </w:rPr>
        <w:t xml:space="preserve"> applied topics.</w:t>
      </w:r>
    </w:p>
    <w:p w14:paraId="007498C5" w14:textId="77777777" w:rsidR="00E002DC" w:rsidRPr="00F67F2A" w:rsidRDefault="00E002DC" w:rsidP="00832E65">
      <w:pPr>
        <w:numPr>
          <w:ilvl w:val="0"/>
          <w:numId w:val="4"/>
        </w:numPr>
        <w:spacing w:before="120" w:after="0" w:line="240" w:lineRule="auto"/>
        <w:rPr>
          <w:rFonts w:cs="Times New Roman"/>
          <w:szCs w:val="24"/>
        </w:rPr>
      </w:pPr>
      <w:r w:rsidRPr="00F67F2A">
        <w:rPr>
          <w:rFonts w:cs="Times New Roman"/>
          <w:color w:val="000000"/>
          <w:szCs w:val="24"/>
        </w:rPr>
        <w:t xml:space="preserve">Using the </w:t>
      </w:r>
      <w:r w:rsidRPr="00F67F2A">
        <w:rPr>
          <w:rFonts w:cs="Times New Roman"/>
          <w:i/>
          <w:iCs/>
          <w:color w:val="000000"/>
          <w:szCs w:val="24"/>
        </w:rPr>
        <w:t xml:space="preserve">Type Talk at Work </w:t>
      </w:r>
      <w:r w:rsidRPr="00F67F2A">
        <w:rPr>
          <w:rFonts w:cs="Times New Roman"/>
          <w:iCs/>
          <w:color w:val="000000"/>
          <w:szCs w:val="24"/>
        </w:rPr>
        <w:t>textbook as your guide, discuss the things you have learned about yourself that will help you understand your organization and your role within</w:t>
      </w:r>
      <w:r w:rsidR="00315863">
        <w:rPr>
          <w:rFonts w:cs="Times New Roman"/>
          <w:iCs/>
          <w:color w:val="000000"/>
          <w:szCs w:val="24"/>
        </w:rPr>
        <w:t xml:space="preserve"> it</w:t>
      </w:r>
      <w:r w:rsidRPr="009D6296">
        <w:rPr>
          <w:rFonts w:cs="Times New Roman"/>
          <w:iCs/>
          <w:color w:val="000000"/>
          <w:szCs w:val="24"/>
        </w:rPr>
        <w:t>. In a new section in your paper (labeled Step 2), answer the following questions with specific correlation to the book:</w:t>
      </w:r>
    </w:p>
    <w:p w14:paraId="14156F79" w14:textId="7E551DE7" w:rsidR="00E002DC" w:rsidRPr="002F1E27" w:rsidRDefault="00E002DC" w:rsidP="00832E65">
      <w:pPr>
        <w:numPr>
          <w:ilvl w:val="0"/>
          <w:numId w:val="1"/>
        </w:numPr>
        <w:spacing w:before="120" w:after="0" w:line="240" w:lineRule="auto"/>
        <w:ind w:left="1440"/>
        <w:rPr>
          <w:rFonts w:cs="Times New Roman"/>
          <w:szCs w:val="24"/>
        </w:rPr>
      </w:pPr>
      <w:r w:rsidRPr="00F67F2A">
        <w:rPr>
          <w:rFonts w:cs="Times New Roman"/>
          <w:szCs w:val="24"/>
        </w:rPr>
        <w:t>In general, what have you learned from these personality tests about organizational behavior that will help you be a better employee, coworker, and/or manager?</w:t>
      </w:r>
    </w:p>
    <w:p w14:paraId="611198BE" w14:textId="78DE3BEC" w:rsidR="009610BC" w:rsidRPr="00832E65" w:rsidRDefault="00E002DC" w:rsidP="00832E65">
      <w:pPr>
        <w:numPr>
          <w:ilvl w:val="0"/>
          <w:numId w:val="1"/>
        </w:numPr>
        <w:spacing w:before="120" w:after="0" w:line="240" w:lineRule="auto"/>
        <w:ind w:left="1440"/>
        <w:rPr>
          <w:rFonts w:cs="Times New Roman"/>
          <w:b/>
          <w:szCs w:val="24"/>
        </w:rPr>
      </w:pPr>
      <w:proofErr w:type="gramStart"/>
      <w:r w:rsidRPr="002F1E27">
        <w:rPr>
          <w:rFonts w:cs="Times New Roman"/>
          <w:szCs w:val="24"/>
        </w:rPr>
        <w:t>In particular, what</w:t>
      </w:r>
      <w:proofErr w:type="gramEnd"/>
      <w:r w:rsidRPr="002F1E27">
        <w:rPr>
          <w:rFonts w:cs="Times New Roman"/>
          <w:szCs w:val="24"/>
        </w:rPr>
        <w:t xml:space="preserve"> have you learned about yourself from this personality test that will help you be a better employee, coworker, and/or manager? Provide specific examples.</w:t>
      </w:r>
    </w:p>
    <w:p w14:paraId="00ADBE7B" w14:textId="61379AEB" w:rsidR="00AA75F1" w:rsidRPr="00AA75F1" w:rsidRDefault="00AA75F1" w:rsidP="00832E65">
      <w:pPr>
        <w:spacing w:before="120" w:after="0" w:line="240" w:lineRule="auto"/>
        <w:jc w:val="center"/>
        <w:rPr>
          <w:rFonts w:cs="Times New Roman"/>
          <w:b/>
          <w:szCs w:val="24"/>
        </w:rPr>
      </w:pPr>
      <w:r>
        <w:rPr>
          <w:rFonts w:cs="Times New Roman"/>
          <w:b/>
          <w:szCs w:val="24"/>
        </w:rPr>
        <w:t>Formatting</w:t>
      </w:r>
    </w:p>
    <w:p w14:paraId="6937D942" w14:textId="5A62F2F7" w:rsidR="00E002DC" w:rsidRPr="009D6296" w:rsidRDefault="00E002DC" w:rsidP="00832E65">
      <w:pPr>
        <w:numPr>
          <w:ilvl w:val="0"/>
          <w:numId w:val="5"/>
        </w:numPr>
        <w:spacing w:before="120" w:after="0" w:line="240" w:lineRule="auto"/>
        <w:ind w:left="720"/>
        <w:rPr>
          <w:rFonts w:cs="Times New Roman"/>
          <w:szCs w:val="24"/>
        </w:rPr>
      </w:pPr>
      <w:r w:rsidRPr="009D6296">
        <w:rPr>
          <w:rFonts w:cs="Times New Roman"/>
          <w:szCs w:val="24"/>
        </w:rPr>
        <w:t xml:space="preserve">Use </w:t>
      </w:r>
      <w:r w:rsidR="009D6296">
        <w:rPr>
          <w:rFonts w:cs="Times New Roman"/>
          <w:szCs w:val="24"/>
        </w:rPr>
        <w:t>current</w:t>
      </w:r>
      <w:r w:rsidR="009D6296" w:rsidRPr="009D6296">
        <w:rPr>
          <w:rFonts w:cs="Times New Roman"/>
          <w:szCs w:val="24"/>
        </w:rPr>
        <w:t xml:space="preserve"> </w:t>
      </w:r>
      <w:r w:rsidRPr="009D6296">
        <w:rPr>
          <w:rFonts w:cs="Times New Roman"/>
          <w:szCs w:val="24"/>
        </w:rPr>
        <w:t xml:space="preserve">APA format for every element of the paper. Be sure to include the </w:t>
      </w:r>
      <w:r w:rsidR="00AA75F1">
        <w:rPr>
          <w:rFonts w:cs="Times New Roman"/>
          <w:szCs w:val="24"/>
        </w:rPr>
        <w:t xml:space="preserve">current </w:t>
      </w:r>
      <w:r w:rsidRPr="009D6296">
        <w:rPr>
          <w:rFonts w:cs="Times New Roman"/>
          <w:szCs w:val="24"/>
        </w:rPr>
        <w:t xml:space="preserve">APA-formatted cover page, abstract, and reference page. Refer to your APA manual for help or this site for assistance: </w:t>
      </w:r>
      <w:hyperlink r:id="rId11" w:history="1">
        <w:r w:rsidRPr="009D6296">
          <w:rPr>
            <w:rStyle w:val="Hyperlink"/>
            <w:rFonts w:cs="Times New Roman"/>
            <w:szCs w:val="24"/>
          </w:rPr>
          <w:t>https://owl.english.purdue.edu/owl/resource/560/18/</w:t>
        </w:r>
      </w:hyperlink>
      <w:r w:rsidRPr="009D6296">
        <w:rPr>
          <w:rFonts w:cs="Times New Roman"/>
          <w:szCs w:val="24"/>
        </w:rPr>
        <w:t xml:space="preserve"> </w:t>
      </w:r>
    </w:p>
    <w:p w14:paraId="1E969A16" w14:textId="3BEEE93A" w:rsidR="00E002DC" w:rsidRPr="009D6296" w:rsidRDefault="00E002DC" w:rsidP="00832E65">
      <w:pPr>
        <w:numPr>
          <w:ilvl w:val="0"/>
          <w:numId w:val="5"/>
        </w:numPr>
        <w:spacing w:before="120" w:after="0" w:line="240" w:lineRule="auto"/>
        <w:ind w:left="720"/>
        <w:rPr>
          <w:rFonts w:cs="Times New Roman"/>
          <w:szCs w:val="24"/>
        </w:rPr>
      </w:pPr>
      <w:r w:rsidRPr="009D6296">
        <w:rPr>
          <w:rFonts w:cs="Times New Roman"/>
          <w:szCs w:val="24"/>
        </w:rPr>
        <w:t>Write in first</w:t>
      </w:r>
      <w:r w:rsidR="00AA75F1">
        <w:rPr>
          <w:rFonts w:cs="Times New Roman"/>
          <w:szCs w:val="24"/>
        </w:rPr>
        <w:t xml:space="preserve"> </w:t>
      </w:r>
      <w:r w:rsidRPr="009D6296">
        <w:rPr>
          <w:rFonts w:cs="Times New Roman"/>
          <w:szCs w:val="24"/>
        </w:rPr>
        <w:t>person</w:t>
      </w:r>
      <w:r w:rsidR="00315863">
        <w:rPr>
          <w:rFonts w:cs="Times New Roman"/>
          <w:szCs w:val="24"/>
        </w:rPr>
        <w:t>—</w:t>
      </w:r>
      <w:r w:rsidRPr="009D6296">
        <w:rPr>
          <w:rFonts w:cs="Times New Roman"/>
          <w:szCs w:val="24"/>
        </w:rPr>
        <w:t>this is allowed due to the personal nature of the assignment.</w:t>
      </w:r>
    </w:p>
    <w:p w14:paraId="12A2010E" w14:textId="33D38F7B" w:rsidR="00E002DC" w:rsidRPr="00F67F2A" w:rsidRDefault="00E002DC" w:rsidP="00832E65">
      <w:pPr>
        <w:numPr>
          <w:ilvl w:val="0"/>
          <w:numId w:val="5"/>
        </w:numPr>
        <w:spacing w:before="120" w:after="0" w:line="240" w:lineRule="auto"/>
        <w:ind w:left="720"/>
        <w:rPr>
          <w:rFonts w:cs="Times New Roman"/>
          <w:szCs w:val="24"/>
        </w:rPr>
      </w:pPr>
      <w:r w:rsidRPr="00F67F2A">
        <w:rPr>
          <w:rFonts w:cs="Times New Roman"/>
          <w:szCs w:val="24"/>
        </w:rPr>
        <w:t xml:space="preserve">To facilitate the </w:t>
      </w:r>
      <w:r w:rsidR="007C57D6">
        <w:rPr>
          <w:rFonts w:cs="Times New Roman"/>
          <w:szCs w:val="24"/>
        </w:rPr>
        <w:t>I</w:t>
      </w:r>
      <w:r w:rsidRPr="00F67F2A">
        <w:rPr>
          <w:rFonts w:cs="Times New Roman"/>
          <w:szCs w:val="24"/>
        </w:rPr>
        <w:t>nstructor’s grading of these assignments, you must have major headings for Step</w:t>
      </w:r>
      <w:r w:rsidR="009D6296">
        <w:rPr>
          <w:rFonts w:cs="Times New Roman"/>
          <w:szCs w:val="24"/>
        </w:rPr>
        <w:t>s</w:t>
      </w:r>
      <w:r w:rsidRPr="00F67F2A">
        <w:rPr>
          <w:rFonts w:cs="Times New Roman"/>
          <w:szCs w:val="24"/>
        </w:rPr>
        <w:t xml:space="preserve"> 1 and 2. Additionally, under the major heading of Step 1, you must have subheadings for each separate letter of your Meyers-Briggs type. There must also be a subheading describing your entire Meyers-Briggs personality to round out the discussion with your Temperament. You will need a total of 5 subheadings for Step 1.</w:t>
      </w:r>
    </w:p>
    <w:p w14:paraId="6C0F3F5D" w14:textId="2C5DDB0B" w:rsidR="00E002DC" w:rsidRPr="002F1E27" w:rsidRDefault="00E002DC" w:rsidP="00832E65">
      <w:pPr>
        <w:numPr>
          <w:ilvl w:val="0"/>
          <w:numId w:val="5"/>
        </w:numPr>
        <w:spacing w:before="120" w:after="0" w:line="240" w:lineRule="auto"/>
        <w:ind w:left="720"/>
        <w:rPr>
          <w:rFonts w:cs="Times New Roman"/>
          <w:szCs w:val="24"/>
        </w:rPr>
      </w:pPr>
      <w:r w:rsidRPr="00F67F2A">
        <w:rPr>
          <w:rFonts w:cs="Times New Roman"/>
          <w:color w:val="000000"/>
          <w:szCs w:val="24"/>
        </w:rPr>
        <w:t xml:space="preserve">The exact number of paragraphs that you include in each section is your decision; your </w:t>
      </w:r>
      <w:r w:rsidR="007C57D6">
        <w:rPr>
          <w:rFonts w:cs="Times New Roman"/>
          <w:color w:val="000000"/>
          <w:szCs w:val="24"/>
        </w:rPr>
        <w:t>I</w:t>
      </w:r>
      <w:r w:rsidRPr="00F67F2A">
        <w:rPr>
          <w:rFonts w:cs="Times New Roman"/>
          <w:color w:val="000000"/>
          <w:szCs w:val="24"/>
        </w:rPr>
        <w:t>nstructor will not be grading you on how many paragraphs you used per section, but rather the extent to which you specificall</w:t>
      </w:r>
      <w:r w:rsidRPr="002F1E27">
        <w:rPr>
          <w:rFonts w:cs="Times New Roman"/>
          <w:color w:val="000000"/>
          <w:szCs w:val="24"/>
        </w:rPr>
        <w:t>y addressed each of the areas above.</w:t>
      </w:r>
    </w:p>
    <w:p w14:paraId="1FFEC55A" w14:textId="77777777" w:rsidR="00E002DC" w:rsidRPr="002F1E27" w:rsidRDefault="00E002DC" w:rsidP="00832E65">
      <w:pPr>
        <w:numPr>
          <w:ilvl w:val="0"/>
          <w:numId w:val="5"/>
        </w:numPr>
        <w:spacing w:before="120" w:after="0" w:line="240" w:lineRule="auto"/>
        <w:ind w:left="720"/>
        <w:rPr>
          <w:rFonts w:cs="Times New Roman"/>
          <w:szCs w:val="24"/>
        </w:rPr>
      </w:pPr>
      <w:r w:rsidRPr="002F1E27">
        <w:rPr>
          <w:rFonts w:cs="Times New Roman"/>
          <w:szCs w:val="24"/>
        </w:rPr>
        <w:t>The minimum of 6 required pages of content does not include the title page, abstract page, or reference page. Those must be counted as additional pages.</w:t>
      </w:r>
      <w:bookmarkStart w:id="0" w:name="OLE_LINK3"/>
      <w:bookmarkStart w:id="1" w:name="OLE_LINK4"/>
      <w:r w:rsidRPr="002F1E27">
        <w:rPr>
          <w:rFonts w:cs="Times New Roman"/>
          <w:szCs w:val="24"/>
        </w:rPr>
        <w:t xml:space="preserve"> </w:t>
      </w:r>
      <w:r w:rsidRPr="002F1E27">
        <w:rPr>
          <w:rFonts w:cs="Times New Roman"/>
          <w:color w:val="000000"/>
          <w:szCs w:val="24"/>
        </w:rPr>
        <w:t xml:space="preserve">You will likely find that it will be difficult to address </w:t>
      </w:r>
      <w:proofErr w:type="gramStart"/>
      <w:r w:rsidRPr="002F1E27">
        <w:rPr>
          <w:rFonts w:cs="Times New Roman"/>
          <w:color w:val="000000"/>
          <w:szCs w:val="24"/>
        </w:rPr>
        <w:t>all of</w:t>
      </w:r>
      <w:proofErr w:type="gramEnd"/>
      <w:r w:rsidRPr="002F1E27">
        <w:rPr>
          <w:rFonts w:cs="Times New Roman"/>
          <w:color w:val="000000"/>
          <w:szCs w:val="24"/>
        </w:rPr>
        <w:t xml:space="preserve"> these things in only 6 pages, but that constraint is part of the exercise itself. Learning to write succinctly and efficiently will improve your communication skills, regardless of the setting. Because you only have 6 pages to discuss all these components, be concise</w:t>
      </w:r>
      <w:bookmarkEnd w:id="0"/>
      <w:bookmarkEnd w:id="1"/>
      <w:r w:rsidRPr="002F1E27">
        <w:rPr>
          <w:rFonts w:cs="Times New Roman"/>
          <w:color w:val="000000"/>
          <w:szCs w:val="24"/>
        </w:rPr>
        <w:t>.</w:t>
      </w:r>
    </w:p>
    <w:p w14:paraId="0BE5DD33" w14:textId="7E34DC3F" w:rsidR="00E002DC" w:rsidRPr="00F67F2A" w:rsidRDefault="00E002DC" w:rsidP="00832E65">
      <w:pPr>
        <w:numPr>
          <w:ilvl w:val="0"/>
          <w:numId w:val="5"/>
        </w:numPr>
        <w:spacing w:before="120" w:after="0" w:line="240" w:lineRule="auto"/>
        <w:ind w:left="720"/>
        <w:rPr>
          <w:rFonts w:cs="Times New Roman"/>
          <w:szCs w:val="24"/>
        </w:rPr>
      </w:pPr>
      <w:r w:rsidRPr="002F1E27">
        <w:rPr>
          <w:rFonts w:cs="Times New Roman"/>
          <w:iCs/>
          <w:color w:val="000000"/>
          <w:szCs w:val="24"/>
        </w:rPr>
        <w:t>Be sure to double-space, using Times New Roman 12</w:t>
      </w:r>
      <w:r w:rsidR="009D6296">
        <w:rPr>
          <w:rFonts w:cs="Times New Roman"/>
          <w:iCs/>
          <w:color w:val="000000"/>
          <w:szCs w:val="24"/>
        </w:rPr>
        <w:t>-point</w:t>
      </w:r>
      <w:r w:rsidRPr="00F67F2A">
        <w:rPr>
          <w:rFonts w:cs="Times New Roman"/>
          <w:iCs/>
          <w:color w:val="000000"/>
          <w:szCs w:val="24"/>
        </w:rPr>
        <w:t xml:space="preserve"> font only</w:t>
      </w:r>
      <w:r w:rsidR="009D6296">
        <w:rPr>
          <w:rFonts w:cs="Times New Roman"/>
          <w:iCs/>
          <w:color w:val="000000"/>
          <w:szCs w:val="24"/>
        </w:rPr>
        <w:t>;</w:t>
      </w:r>
      <w:r w:rsidRPr="00F67F2A">
        <w:rPr>
          <w:rFonts w:cs="Times New Roman"/>
          <w:iCs/>
          <w:color w:val="000000"/>
          <w:szCs w:val="24"/>
        </w:rPr>
        <w:t xml:space="preserve"> use 1-inch margins, and avoid bold font (except for headlines, per current APA format), underlining, and contractions.</w:t>
      </w:r>
    </w:p>
    <w:p w14:paraId="0C63964B" w14:textId="209B1C1E" w:rsidR="00E002DC" w:rsidRPr="002F1E27" w:rsidRDefault="00E002DC" w:rsidP="00832E65">
      <w:pPr>
        <w:numPr>
          <w:ilvl w:val="0"/>
          <w:numId w:val="5"/>
        </w:numPr>
        <w:spacing w:before="120" w:after="0" w:line="240" w:lineRule="auto"/>
        <w:ind w:left="720"/>
        <w:rPr>
          <w:rFonts w:cs="Times New Roman"/>
          <w:szCs w:val="24"/>
        </w:rPr>
      </w:pPr>
      <w:r w:rsidRPr="00F67F2A">
        <w:rPr>
          <w:rFonts w:cs="Times New Roman"/>
          <w:szCs w:val="24"/>
        </w:rPr>
        <w:t xml:space="preserve">The reference page must include a </w:t>
      </w:r>
      <w:r w:rsidRPr="0073267C">
        <w:rPr>
          <w:rFonts w:cs="Times New Roman"/>
          <w:szCs w:val="24"/>
          <w:u w:val="single"/>
        </w:rPr>
        <w:t>minimum</w:t>
      </w:r>
      <w:r w:rsidRPr="00F67F2A">
        <w:rPr>
          <w:rFonts w:cs="Times New Roman"/>
          <w:szCs w:val="24"/>
        </w:rPr>
        <w:t xml:space="preserve"> of the 5 following references in current APA format (all sources must be evident within the paper</w:t>
      </w:r>
      <w:r w:rsidR="00832E65">
        <w:rPr>
          <w:rFonts w:cs="Times New Roman"/>
          <w:szCs w:val="24"/>
        </w:rPr>
        <w:t xml:space="preserve"> and less than 5 years old</w:t>
      </w:r>
      <w:r w:rsidRPr="00F67F2A">
        <w:rPr>
          <w:rFonts w:cs="Times New Roman"/>
          <w:szCs w:val="24"/>
        </w:rPr>
        <w:t>):</w:t>
      </w:r>
    </w:p>
    <w:p w14:paraId="2E737C61" w14:textId="05A8C41E" w:rsidR="0073267C" w:rsidRPr="0073267C" w:rsidRDefault="0073267C" w:rsidP="00832E65">
      <w:pPr>
        <w:numPr>
          <w:ilvl w:val="0"/>
          <w:numId w:val="6"/>
        </w:numPr>
        <w:spacing w:before="120" w:after="0" w:line="240" w:lineRule="auto"/>
        <w:ind w:left="1886"/>
        <w:rPr>
          <w:rFonts w:cs="Times New Roman"/>
          <w:szCs w:val="24"/>
        </w:rPr>
      </w:pPr>
      <w:r>
        <w:rPr>
          <w:rFonts w:cs="Times New Roman"/>
          <w:szCs w:val="24"/>
        </w:rPr>
        <w:t>An outside scholarly source you have researched,</w:t>
      </w:r>
    </w:p>
    <w:p w14:paraId="29558D4C" w14:textId="277429C7" w:rsidR="00E002DC" w:rsidRPr="002F1E27" w:rsidRDefault="00E002DC" w:rsidP="00832E65">
      <w:pPr>
        <w:numPr>
          <w:ilvl w:val="0"/>
          <w:numId w:val="6"/>
        </w:numPr>
        <w:spacing w:before="120" w:after="0" w:line="240" w:lineRule="auto"/>
        <w:ind w:left="1886"/>
        <w:rPr>
          <w:rFonts w:cs="Times New Roman"/>
          <w:szCs w:val="24"/>
        </w:rPr>
      </w:pPr>
      <w:r w:rsidRPr="002F1E27">
        <w:rPr>
          <w:rFonts w:cs="Times New Roman"/>
          <w:i/>
          <w:szCs w:val="24"/>
        </w:rPr>
        <w:t>Type Talk at Work</w:t>
      </w:r>
      <w:r w:rsidRPr="002F1E27">
        <w:rPr>
          <w:rFonts w:cs="Times New Roman"/>
          <w:szCs w:val="24"/>
        </w:rPr>
        <w:t xml:space="preserve"> textbook,</w:t>
      </w:r>
    </w:p>
    <w:p w14:paraId="521A5BA0" w14:textId="35B7079F" w:rsidR="00E002DC" w:rsidRPr="002F1E27" w:rsidRDefault="00E002DC" w:rsidP="00832E65">
      <w:pPr>
        <w:numPr>
          <w:ilvl w:val="0"/>
          <w:numId w:val="6"/>
        </w:numPr>
        <w:spacing w:before="120" w:after="0" w:line="240" w:lineRule="auto"/>
        <w:ind w:left="1886"/>
        <w:rPr>
          <w:rFonts w:cs="Times New Roman"/>
          <w:szCs w:val="24"/>
        </w:rPr>
      </w:pPr>
      <w:r w:rsidRPr="002F1E27">
        <w:rPr>
          <w:rFonts w:cs="Times New Roman"/>
          <w:i/>
          <w:szCs w:val="24"/>
        </w:rPr>
        <w:lastRenderedPageBreak/>
        <w:t xml:space="preserve">Organizational Behavior </w:t>
      </w:r>
      <w:r w:rsidRPr="002F1E27">
        <w:rPr>
          <w:rFonts w:cs="Times New Roman"/>
          <w:szCs w:val="24"/>
        </w:rPr>
        <w:t>textbook</w:t>
      </w:r>
      <w:r w:rsidR="00557266">
        <w:rPr>
          <w:rFonts w:cs="Times New Roman"/>
          <w:szCs w:val="24"/>
        </w:rPr>
        <w:t>,</w:t>
      </w:r>
    </w:p>
    <w:p w14:paraId="5839D9BF" w14:textId="77777777" w:rsidR="00E002DC" w:rsidRPr="009D6296" w:rsidRDefault="00E24FD0" w:rsidP="00832E65">
      <w:pPr>
        <w:numPr>
          <w:ilvl w:val="0"/>
          <w:numId w:val="6"/>
        </w:numPr>
        <w:spacing w:before="120" w:after="0" w:line="240" w:lineRule="auto"/>
        <w:ind w:left="1886"/>
        <w:rPr>
          <w:rFonts w:cs="Times New Roman"/>
          <w:szCs w:val="24"/>
        </w:rPr>
      </w:pPr>
      <w:hyperlink r:id="rId12" w:history="1">
        <w:r w:rsidR="00E002DC" w:rsidRPr="009D6296">
          <w:rPr>
            <w:rStyle w:val="Hyperlink"/>
            <w:rFonts w:cs="Times New Roman"/>
            <w:szCs w:val="24"/>
          </w:rPr>
          <w:t>Jung Typology Test</w:t>
        </w:r>
      </w:hyperlink>
      <w:r w:rsidR="00E002DC" w:rsidRPr="009D6296">
        <w:rPr>
          <w:rFonts w:cs="Times New Roman"/>
          <w:szCs w:val="24"/>
        </w:rPr>
        <w:t>, and</w:t>
      </w:r>
    </w:p>
    <w:p w14:paraId="3E635F4F" w14:textId="77777777" w:rsidR="00E002DC" w:rsidRPr="009D6296" w:rsidRDefault="00E24FD0" w:rsidP="00832E65">
      <w:pPr>
        <w:numPr>
          <w:ilvl w:val="0"/>
          <w:numId w:val="6"/>
        </w:numPr>
        <w:spacing w:before="120" w:after="0" w:line="240" w:lineRule="auto"/>
        <w:ind w:left="1886"/>
        <w:rPr>
          <w:rFonts w:cs="Times New Roman"/>
          <w:szCs w:val="24"/>
        </w:rPr>
      </w:pPr>
      <w:hyperlink r:id="rId13" w:history="1">
        <w:r w:rsidR="00E002DC" w:rsidRPr="009D6296">
          <w:rPr>
            <w:rStyle w:val="Hyperlink"/>
            <w:rFonts w:cs="Times New Roman"/>
            <w:szCs w:val="24"/>
          </w:rPr>
          <w:t>www.personalitypage.com</w:t>
        </w:r>
      </w:hyperlink>
      <w:r w:rsidR="00E002DC" w:rsidRPr="009D6296">
        <w:rPr>
          <w:rFonts w:cs="Times New Roman"/>
          <w:szCs w:val="24"/>
        </w:rPr>
        <w:t>.</w:t>
      </w:r>
    </w:p>
    <w:p w14:paraId="054C3B42" w14:textId="77777777" w:rsidR="00E002DC" w:rsidRPr="009D6296" w:rsidRDefault="00E002DC" w:rsidP="00832E65">
      <w:pPr>
        <w:spacing w:before="120" w:after="0" w:line="240" w:lineRule="auto"/>
        <w:rPr>
          <w:rFonts w:cs="Times New Roman"/>
          <w:szCs w:val="24"/>
        </w:rPr>
      </w:pPr>
      <w:r w:rsidRPr="009D6296">
        <w:rPr>
          <w:rFonts w:cs="Times New Roman"/>
          <w:b/>
          <w:szCs w:val="24"/>
        </w:rPr>
        <w:t xml:space="preserve">Note: </w:t>
      </w:r>
      <w:r w:rsidRPr="00F67F2A">
        <w:rPr>
          <w:rFonts w:cs="Times New Roman"/>
          <w:szCs w:val="24"/>
        </w:rPr>
        <w:t xml:space="preserve">For further questions regarding current APA format, visit Liberty University’s </w:t>
      </w:r>
      <w:hyperlink r:id="rId14" w:history="1">
        <w:r w:rsidRPr="009D6296">
          <w:rPr>
            <w:rStyle w:val="Hyperlink"/>
            <w:rFonts w:cs="Times New Roman"/>
            <w:szCs w:val="24"/>
          </w:rPr>
          <w:t>Online Writing Center.</w:t>
        </w:r>
      </w:hyperlink>
    </w:p>
    <w:p w14:paraId="6E66E98D" w14:textId="77777777" w:rsidR="005F21B4" w:rsidRDefault="005F21B4" w:rsidP="00832E65">
      <w:pPr>
        <w:spacing w:before="120" w:after="0" w:line="240" w:lineRule="auto"/>
        <w:rPr>
          <w:rFonts w:cs="Times New Roman"/>
          <w:szCs w:val="24"/>
        </w:rPr>
      </w:pPr>
      <w:r>
        <w:rPr>
          <w:rFonts w:cs="Times New Roman"/>
          <w:szCs w:val="24"/>
        </w:rPr>
        <w:t>Students may, although not required, s</w:t>
      </w:r>
      <w:r w:rsidR="00E002DC" w:rsidRPr="009D6296">
        <w:rPr>
          <w:rFonts w:cs="Times New Roman"/>
          <w:szCs w:val="24"/>
        </w:rPr>
        <w:t xml:space="preserve">ubmit Project 1 to the appropriately labeled SafeAssign </w:t>
      </w:r>
      <w:r>
        <w:rPr>
          <w:rFonts w:cs="Times New Roman"/>
          <w:szCs w:val="24"/>
        </w:rPr>
        <w:t xml:space="preserve">draft </w:t>
      </w:r>
      <w:r w:rsidR="00E002DC" w:rsidRPr="009D6296">
        <w:rPr>
          <w:rFonts w:cs="Times New Roman"/>
          <w:szCs w:val="24"/>
        </w:rPr>
        <w:t xml:space="preserve">link first to </w:t>
      </w:r>
      <w:r w:rsidR="00DC5594">
        <w:rPr>
          <w:rFonts w:cs="Times New Roman"/>
          <w:szCs w:val="24"/>
        </w:rPr>
        <w:t>review</w:t>
      </w:r>
      <w:r w:rsidR="00E002DC" w:rsidRPr="009D6296">
        <w:rPr>
          <w:rFonts w:cs="Times New Roman"/>
          <w:szCs w:val="24"/>
        </w:rPr>
        <w:t xml:space="preserve"> your percentage of originality. </w:t>
      </w:r>
    </w:p>
    <w:p w14:paraId="588A197C" w14:textId="2F626FC7" w:rsidR="00A43BE4" w:rsidRPr="00F67F2A" w:rsidRDefault="005F21B4" w:rsidP="00832E65">
      <w:pPr>
        <w:spacing w:before="120" w:after="0" w:line="240" w:lineRule="auto"/>
        <w:rPr>
          <w:rFonts w:cs="Times New Roman"/>
          <w:szCs w:val="24"/>
        </w:rPr>
      </w:pPr>
      <w:r>
        <w:rPr>
          <w:rFonts w:cs="Times New Roman"/>
          <w:szCs w:val="24"/>
        </w:rPr>
        <w:t>S</w:t>
      </w:r>
      <w:r w:rsidR="00E002DC" w:rsidRPr="009D6296">
        <w:rPr>
          <w:rFonts w:cs="Times New Roman"/>
          <w:szCs w:val="24"/>
        </w:rPr>
        <w:t xml:space="preserve">ubmit Project 1 to the appropriate link for grading by </w:t>
      </w:r>
      <w:r w:rsidR="00E002DC" w:rsidRPr="002F1E27">
        <w:rPr>
          <w:rFonts w:cs="Times New Roman"/>
          <w:szCs w:val="24"/>
        </w:rPr>
        <w:t>11:59 p.m.</w:t>
      </w:r>
      <w:r w:rsidR="00BF0285">
        <w:rPr>
          <w:rFonts w:cs="Times New Roman"/>
          <w:szCs w:val="24"/>
        </w:rPr>
        <w:t xml:space="preserve"> (ET) on </w:t>
      </w:r>
      <w:r w:rsidR="00DB50D1">
        <w:rPr>
          <w:rFonts w:cs="Times New Roman"/>
          <w:szCs w:val="24"/>
        </w:rPr>
        <w:t>Sunday</w:t>
      </w:r>
      <w:r w:rsidR="00BF0285">
        <w:rPr>
          <w:rFonts w:cs="Times New Roman"/>
          <w:szCs w:val="24"/>
        </w:rPr>
        <w:t xml:space="preserve"> of Module/Week 2</w:t>
      </w:r>
      <w:r w:rsidR="00E002DC" w:rsidRPr="009D6296">
        <w:rPr>
          <w:rFonts w:cs="Times New Roman"/>
          <w:szCs w:val="24"/>
        </w:rPr>
        <w:t xml:space="preserve">. </w:t>
      </w:r>
    </w:p>
    <w:sectPr w:rsidR="00A43BE4" w:rsidRPr="00F67F2A">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725F1" w14:textId="77777777" w:rsidR="00B71378" w:rsidRDefault="00B71378" w:rsidP="00BE5CE3">
      <w:pPr>
        <w:spacing w:after="0" w:line="240" w:lineRule="auto"/>
      </w:pPr>
      <w:r>
        <w:separator/>
      </w:r>
    </w:p>
  </w:endnote>
  <w:endnote w:type="continuationSeparator" w:id="0">
    <w:p w14:paraId="1B436535" w14:textId="77777777" w:rsidR="00B71378" w:rsidRDefault="00B71378" w:rsidP="00BE5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9839847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0263B83A" w14:textId="5E6F121B" w:rsidR="00BE5CE3" w:rsidRDefault="00BE5CE3" w:rsidP="002F1E27">
            <w:pPr>
              <w:pStyle w:val="Footer"/>
              <w:jc w:val="right"/>
            </w:pPr>
            <w:r w:rsidRPr="002F1E27">
              <w:rPr>
                <w:sz w:val="20"/>
                <w:szCs w:val="20"/>
              </w:rPr>
              <w:t xml:space="preserve">Page </w:t>
            </w:r>
            <w:r w:rsidRPr="002F1E27">
              <w:rPr>
                <w:bCs/>
                <w:sz w:val="20"/>
                <w:szCs w:val="20"/>
              </w:rPr>
              <w:fldChar w:fldCharType="begin"/>
            </w:r>
            <w:r w:rsidRPr="002F1E27">
              <w:rPr>
                <w:bCs/>
                <w:sz w:val="20"/>
                <w:szCs w:val="20"/>
              </w:rPr>
              <w:instrText xml:space="preserve"> PAGE </w:instrText>
            </w:r>
            <w:r w:rsidRPr="002F1E27">
              <w:rPr>
                <w:bCs/>
                <w:sz w:val="20"/>
                <w:szCs w:val="20"/>
              </w:rPr>
              <w:fldChar w:fldCharType="separate"/>
            </w:r>
            <w:r w:rsidR="00DC5594">
              <w:rPr>
                <w:bCs/>
                <w:noProof/>
                <w:sz w:val="20"/>
                <w:szCs w:val="20"/>
              </w:rPr>
              <w:t>2</w:t>
            </w:r>
            <w:r w:rsidRPr="002F1E27">
              <w:rPr>
                <w:bCs/>
                <w:sz w:val="20"/>
                <w:szCs w:val="20"/>
              </w:rPr>
              <w:fldChar w:fldCharType="end"/>
            </w:r>
            <w:r w:rsidRPr="002F1E27">
              <w:rPr>
                <w:sz w:val="20"/>
                <w:szCs w:val="20"/>
              </w:rPr>
              <w:t xml:space="preserve"> of </w:t>
            </w:r>
            <w:r w:rsidRPr="002F1E27">
              <w:rPr>
                <w:bCs/>
                <w:sz w:val="20"/>
                <w:szCs w:val="20"/>
              </w:rPr>
              <w:fldChar w:fldCharType="begin"/>
            </w:r>
            <w:r w:rsidRPr="002F1E27">
              <w:rPr>
                <w:bCs/>
                <w:sz w:val="20"/>
                <w:szCs w:val="20"/>
              </w:rPr>
              <w:instrText xml:space="preserve"> NUMPAGES  </w:instrText>
            </w:r>
            <w:r w:rsidRPr="002F1E27">
              <w:rPr>
                <w:bCs/>
                <w:sz w:val="20"/>
                <w:szCs w:val="20"/>
              </w:rPr>
              <w:fldChar w:fldCharType="separate"/>
            </w:r>
            <w:r w:rsidR="00DC5594">
              <w:rPr>
                <w:bCs/>
                <w:noProof/>
                <w:sz w:val="20"/>
                <w:szCs w:val="20"/>
              </w:rPr>
              <w:t>2</w:t>
            </w:r>
            <w:r w:rsidRPr="002F1E27">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94A653" w14:textId="77777777" w:rsidR="00B71378" w:rsidRDefault="00B71378" w:rsidP="00BE5CE3">
      <w:pPr>
        <w:spacing w:after="0" w:line="240" w:lineRule="auto"/>
      </w:pPr>
      <w:r>
        <w:separator/>
      </w:r>
    </w:p>
  </w:footnote>
  <w:footnote w:type="continuationSeparator" w:id="0">
    <w:p w14:paraId="29F5FA0C" w14:textId="77777777" w:rsidR="00B71378" w:rsidRDefault="00B71378" w:rsidP="00BE5C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BA188" w14:textId="77777777" w:rsidR="00330508" w:rsidRPr="002F1E27" w:rsidRDefault="00330508" w:rsidP="002F1E27">
    <w:pPr>
      <w:pStyle w:val="Header"/>
      <w:jc w:val="right"/>
      <w:rPr>
        <w:sz w:val="20"/>
        <w:szCs w:val="20"/>
      </w:rPr>
    </w:pPr>
    <w:r w:rsidRPr="002F1E27">
      <w:rPr>
        <w:sz w:val="20"/>
        <w:szCs w:val="20"/>
      </w:rPr>
      <w:t>BMAL 500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04513"/>
    <w:multiLevelType w:val="hybridMultilevel"/>
    <w:tmpl w:val="3BB4CF4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6206EE4"/>
    <w:multiLevelType w:val="hybridMultilevel"/>
    <w:tmpl w:val="C3F07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54D16"/>
    <w:multiLevelType w:val="hybridMultilevel"/>
    <w:tmpl w:val="0F245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A0DDA"/>
    <w:multiLevelType w:val="hybridMultilevel"/>
    <w:tmpl w:val="340E60F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53940E4C"/>
    <w:multiLevelType w:val="hybridMultilevel"/>
    <w:tmpl w:val="61DED66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ED95887"/>
    <w:multiLevelType w:val="hybridMultilevel"/>
    <w:tmpl w:val="E5745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2DC"/>
    <w:rsid w:val="000C6110"/>
    <w:rsid w:val="00196A4A"/>
    <w:rsid w:val="001E6121"/>
    <w:rsid w:val="001E612F"/>
    <w:rsid w:val="001F6607"/>
    <w:rsid w:val="0025738A"/>
    <w:rsid w:val="002F1E27"/>
    <w:rsid w:val="00315863"/>
    <w:rsid w:val="00330508"/>
    <w:rsid w:val="0034754E"/>
    <w:rsid w:val="003661FD"/>
    <w:rsid w:val="003701B0"/>
    <w:rsid w:val="00557266"/>
    <w:rsid w:val="005C56AF"/>
    <w:rsid w:val="005F21B4"/>
    <w:rsid w:val="006114DE"/>
    <w:rsid w:val="00642A10"/>
    <w:rsid w:val="00646080"/>
    <w:rsid w:val="006B6D06"/>
    <w:rsid w:val="0073267C"/>
    <w:rsid w:val="007C57D6"/>
    <w:rsid w:val="007E5C2A"/>
    <w:rsid w:val="00832E65"/>
    <w:rsid w:val="008D1DF5"/>
    <w:rsid w:val="008F7BB0"/>
    <w:rsid w:val="00931F58"/>
    <w:rsid w:val="009610BC"/>
    <w:rsid w:val="009709DA"/>
    <w:rsid w:val="009D6296"/>
    <w:rsid w:val="009E5CCA"/>
    <w:rsid w:val="00A43BE4"/>
    <w:rsid w:val="00AA75F1"/>
    <w:rsid w:val="00B71378"/>
    <w:rsid w:val="00B96544"/>
    <w:rsid w:val="00BE5CE3"/>
    <w:rsid w:val="00BF0285"/>
    <w:rsid w:val="00C11970"/>
    <w:rsid w:val="00C7122C"/>
    <w:rsid w:val="00C831A7"/>
    <w:rsid w:val="00CA1061"/>
    <w:rsid w:val="00DB34A4"/>
    <w:rsid w:val="00DB50D1"/>
    <w:rsid w:val="00DC5594"/>
    <w:rsid w:val="00DE209A"/>
    <w:rsid w:val="00DF05F5"/>
    <w:rsid w:val="00E002DC"/>
    <w:rsid w:val="00E24FD0"/>
    <w:rsid w:val="00E25F04"/>
    <w:rsid w:val="00E569F0"/>
    <w:rsid w:val="00ED2E95"/>
    <w:rsid w:val="00F52BDB"/>
    <w:rsid w:val="00F53C5D"/>
    <w:rsid w:val="00F67F2A"/>
    <w:rsid w:val="00FF7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5131"/>
  <w15:chartTrackingRefBased/>
  <w15:docId w15:val="{DA82E432-ECD0-4581-B81F-31558B53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2DC"/>
    <w:pPr>
      <w:spacing w:after="200" w:line="276" w:lineRule="auto"/>
    </w:pPr>
    <w:rPr>
      <w:rFonts w:ascii="Times New Roman" w:hAnsi="Times New Roman"/>
      <w:sz w:val="24"/>
    </w:rPr>
  </w:style>
  <w:style w:type="paragraph" w:styleId="Heading1">
    <w:name w:val="heading 1"/>
    <w:basedOn w:val="Normal"/>
    <w:next w:val="Normal"/>
    <w:link w:val="Heading1Char"/>
    <w:autoRedefine/>
    <w:uiPriority w:val="9"/>
    <w:qFormat/>
    <w:rsid w:val="009610BC"/>
    <w:pPr>
      <w:spacing w:before="120" w:after="120" w:line="240" w:lineRule="auto"/>
      <w:jc w:val="center"/>
      <w:outlineLvl w:val="0"/>
    </w:pPr>
    <w:rPr>
      <w:rFonts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10BC"/>
    <w:rPr>
      <w:rFonts w:ascii="Times New Roman" w:hAnsi="Times New Roman" w:cs="Times New Roman"/>
      <w:b/>
      <w:sz w:val="24"/>
      <w:szCs w:val="24"/>
    </w:rPr>
  </w:style>
  <w:style w:type="character" w:styleId="Hyperlink">
    <w:name w:val="Hyperlink"/>
    <w:uiPriority w:val="99"/>
    <w:rsid w:val="00E002DC"/>
    <w:rPr>
      <w:color w:val="0000FF"/>
      <w:u w:val="single"/>
    </w:rPr>
  </w:style>
  <w:style w:type="paragraph" w:styleId="Header">
    <w:name w:val="header"/>
    <w:basedOn w:val="Normal"/>
    <w:link w:val="HeaderChar"/>
    <w:uiPriority w:val="99"/>
    <w:unhideWhenUsed/>
    <w:rsid w:val="00BE5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5CE3"/>
    <w:rPr>
      <w:rFonts w:ascii="Times New Roman" w:hAnsi="Times New Roman"/>
      <w:sz w:val="24"/>
    </w:rPr>
  </w:style>
  <w:style w:type="paragraph" w:styleId="Footer">
    <w:name w:val="footer"/>
    <w:basedOn w:val="Normal"/>
    <w:link w:val="FooterChar"/>
    <w:uiPriority w:val="99"/>
    <w:unhideWhenUsed/>
    <w:rsid w:val="00BE5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5CE3"/>
    <w:rPr>
      <w:rFonts w:ascii="Times New Roman" w:hAnsi="Times New Roman"/>
      <w:sz w:val="24"/>
    </w:rPr>
  </w:style>
  <w:style w:type="paragraph" w:styleId="BalloonText">
    <w:name w:val="Balloon Text"/>
    <w:basedOn w:val="Normal"/>
    <w:link w:val="BalloonTextChar"/>
    <w:uiPriority w:val="99"/>
    <w:semiHidden/>
    <w:unhideWhenUsed/>
    <w:rsid w:val="00315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863"/>
    <w:rPr>
      <w:rFonts w:ascii="Segoe UI" w:hAnsi="Segoe UI" w:cs="Segoe UI"/>
      <w:sz w:val="18"/>
      <w:szCs w:val="18"/>
    </w:rPr>
  </w:style>
  <w:style w:type="character" w:styleId="FollowedHyperlink">
    <w:name w:val="FollowedHyperlink"/>
    <w:basedOn w:val="DefaultParagraphFont"/>
    <w:uiPriority w:val="99"/>
    <w:semiHidden/>
    <w:unhideWhenUsed/>
    <w:rsid w:val="00315863"/>
    <w:rPr>
      <w:color w:val="954F72" w:themeColor="followedHyperlink"/>
      <w:u w:val="single"/>
    </w:rPr>
  </w:style>
  <w:style w:type="character" w:styleId="CommentReference">
    <w:name w:val="annotation reference"/>
    <w:basedOn w:val="DefaultParagraphFont"/>
    <w:uiPriority w:val="99"/>
    <w:semiHidden/>
    <w:unhideWhenUsed/>
    <w:rsid w:val="00315863"/>
    <w:rPr>
      <w:sz w:val="16"/>
      <w:szCs w:val="16"/>
    </w:rPr>
  </w:style>
  <w:style w:type="paragraph" w:styleId="CommentText">
    <w:name w:val="annotation text"/>
    <w:basedOn w:val="Normal"/>
    <w:link w:val="CommentTextChar"/>
    <w:uiPriority w:val="99"/>
    <w:semiHidden/>
    <w:unhideWhenUsed/>
    <w:rsid w:val="00315863"/>
    <w:pPr>
      <w:spacing w:line="240" w:lineRule="auto"/>
    </w:pPr>
    <w:rPr>
      <w:sz w:val="20"/>
      <w:szCs w:val="20"/>
    </w:rPr>
  </w:style>
  <w:style w:type="character" w:customStyle="1" w:styleId="CommentTextChar">
    <w:name w:val="Comment Text Char"/>
    <w:basedOn w:val="DefaultParagraphFont"/>
    <w:link w:val="CommentText"/>
    <w:uiPriority w:val="99"/>
    <w:semiHidden/>
    <w:rsid w:val="0031586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15863"/>
    <w:rPr>
      <w:b/>
      <w:bCs/>
    </w:rPr>
  </w:style>
  <w:style w:type="character" w:customStyle="1" w:styleId="CommentSubjectChar">
    <w:name w:val="Comment Subject Char"/>
    <w:basedOn w:val="CommentTextChar"/>
    <w:link w:val="CommentSubject"/>
    <w:uiPriority w:val="99"/>
    <w:semiHidden/>
    <w:rsid w:val="0031586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sonalitypage.com/html/four-temps.html" TargetMode="External"/><Relationship Id="rId13" Type="http://schemas.openxmlformats.org/officeDocument/2006/relationships/hyperlink" Target="http://www.personalitypage.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manmetrics.com/cgi-win/JTypes2.asp" TargetMode="External"/><Relationship Id="rId12" Type="http://schemas.openxmlformats.org/officeDocument/2006/relationships/hyperlink" Target="http://www.humanmetrics.com/cgi-win/JTypes2.as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l.english.purdue.edu/owl/resource/560/18/"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personalityclub.com/blog/keirsey-temperaments/" TargetMode="External"/><Relationship Id="rId4" Type="http://schemas.openxmlformats.org/officeDocument/2006/relationships/webSettings" Target="webSettings.xml"/><Relationship Id="rId9" Type="http://schemas.openxmlformats.org/officeDocument/2006/relationships/hyperlink" Target="https://keirsey.com/temperament-overview/" TargetMode="External"/><Relationship Id="rId14" Type="http://schemas.openxmlformats.org/officeDocument/2006/relationships/hyperlink" Target="http://www.liberty.edu/academics/graduate/writing/index.cfm?PID=171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976</Words>
  <Characters>5566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2020-03-23T02:08:00Z</dcterms:created>
  <dcterms:modified xsi:type="dcterms:W3CDTF">2020-03-23T02:08:00Z</dcterms:modified>
</cp:coreProperties>
</file>