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B31CD" w14:textId="77777777" w:rsidR="00077772" w:rsidRPr="00201F9C" w:rsidRDefault="00077772" w:rsidP="00077772">
      <w:pPr>
        <w:jc w:val="center"/>
      </w:pPr>
      <w:bookmarkStart w:id="0" w:name="_GoBack"/>
      <w:bookmarkEnd w:id="0"/>
    </w:p>
    <w:p w14:paraId="78722C95" w14:textId="77777777" w:rsidR="00077772" w:rsidRPr="00201F9C" w:rsidRDefault="00077772" w:rsidP="00077772">
      <w:pPr>
        <w:spacing w:after="0"/>
      </w:pPr>
      <w:r w:rsidRPr="00201F9C">
        <w:t xml:space="preserve">Psychiatric mental health care is moving rapidly into the community setting. For this project/report, you will need to visit a community mental health center </w:t>
      </w:r>
      <w:r w:rsidR="0057351B">
        <w:t>(</w:t>
      </w:r>
      <w:r>
        <w:t xml:space="preserve">or obtain the information online) </w:t>
      </w:r>
      <w:r w:rsidRPr="00201F9C">
        <w:t>and discuss the following:</w:t>
      </w:r>
    </w:p>
    <w:p w14:paraId="4F25494A" w14:textId="77777777" w:rsidR="00077772" w:rsidRPr="006B3513" w:rsidRDefault="00077772" w:rsidP="00077772">
      <w:pPr>
        <w:pStyle w:val="ListParagraph"/>
        <w:numPr>
          <w:ilvl w:val="0"/>
          <w:numId w:val="5"/>
        </w:numPr>
        <w:rPr>
          <w:color w:val="00B0F0"/>
        </w:rPr>
      </w:pPr>
      <w:r w:rsidRPr="006B3513">
        <w:rPr>
          <w:color w:val="00B0F0"/>
        </w:rPr>
        <w:t>Identify services provided by the agency</w:t>
      </w:r>
    </w:p>
    <w:p w14:paraId="64796AC8" w14:textId="77777777" w:rsidR="00077772" w:rsidRPr="006B3513" w:rsidRDefault="00077772" w:rsidP="00077772">
      <w:pPr>
        <w:pStyle w:val="ListParagraph"/>
        <w:numPr>
          <w:ilvl w:val="0"/>
          <w:numId w:val="5"/>
        </w:numPr>
        <w:rPr>
          <w:color w:val="00B0F0"/>
        </w:rPr>
      </w:pPr>
      <w:r w:rsidRPr="006B3513">
        <w:rPr>
          <w:color w:val="00B0F0"/>
        </w:rPr>
        <w:t>Determine the referral process</w:t>
      </w:r>
    </w:p>
    <w:p w14:paraId="21025EC3" w14:textId="77777777" w:rsidR="00077772" w:rsidRPr="006B3513" w:rsidRDefault="00077772" w:rsidP="00077772">
      <w:pPr>
        <w:pStyle w:val="ListParagraph"/>
        <w:numPr>
          <w:ilvl w:val="0"/>
          <w:numId w:val="5"/>
        </w:numPr>
        <w:rPr>
          <w:color w:val="00B0F0"/>
        </w:rPr>
      </w:pPr>
      <w:r w:rsidRPr="006B3513">
        <w:rPr>
          <w:color w:val="00B0F0"/>
        </w:rPr>
        <w:t>Identify the members of the treatment team (by discipline) and the roles that they serve</w:t>
      </w:r>
    </w:p>
    <w:p w14:paraId="72FA2C17" w14:textId="77777777" w:rsidR="00077772" w:rsidRPr="006B3513" w:rsidRDefault="00077772" w:rsidP="00077772">
      <w:pPr>
        <w:pStyle w:val="ListParagraph"/>
        <w:numPr>
          <w:ilvl w:val="0"/>
          <w:numId w:val="5"/>
        </w:numPr>
        <w:rPr>
          <w:color w:val="00B0F0"/>
        </w:rPr>
      </w:pPr>
      <w:r w:rsidRPr="006B3513">
        <w:rPr>
          <w:color w:val="00B0F0"/>
        </w:rPr>
        <w:t>Identify the source(s) of funding for the services provided</w:t>
      </w:r>
    </w:p>
    <w:p w14:paraId="027A529D" w14:textId="77777777" w:rsidR="00077772" w:rsidRPr="006B3513" w:rsidRDefault="00077772" w:rsidP="00077772">
      <w:pPr>
        <w:pStyle w:val="ListParagraph"/>
        <w:numPr>
          <w:ilvl w:val="0"/>
          <w:numId w:val="5"/>
        </w:numPr>
        <w:rPr>
          <w:color w:val="00B0F0"/>
        </w:rPr>
      </w:pPr>
      <w:r w:rsidRPr="006B3513">
        <w:rPr>
          <w:color w:val="00B0F0"/>
        </w:rPr>
        <w:t>Description of the population served by the agency</w:t>
      </w:r>
    </w:p>
    <w:p w14:paraId="29C00603" w14:textId="77777777" w:rsidR="00077772" w:rsidRPr="00201F9C" w:rsidRDefault="00077772" w:rsidP="00077772">
      <w:pPr>
        <w:spacing w:after="0"/>
      </w:pPr>
      <w:r w:rsidRPr="00201F9C">
        <w:t>Suggested community mental health agencies:</w:t>
      </w:r>
    </w:p>
    <w:p w14:paraId="46B364AD" w14:textId="77777777" w:rsidR="00077772" w:rsidRPr="00201F9C" w:rsidRDefault="00077772" w:rsidP="00077772">
      <w:pPr>
        <w:spacing w:after="0"/>
      </w:pPr>
      <w:r w:rsidRPr="00201F9C">
        <w:tab/>
        <w:t>Columbia Area Mental Health</w:t>
      </w:r>
    </w:p>
    <w:p w14:paraId="6B2A2B8B" w14:textId="77777777" w:rsidR="00077772" w:rsidRPr="00201F9C" w:rsidRDefault="00077772" w:rsidP="00077772">
      <w:pPr>
        <w:spacing w:after="0"/>
      </w:pPr>
      <w:r w:rsidRPr="00201F9C">
        <w:tab/>
        <w:t>Lexington County Mental Health</w:t>
      </w:r>
    </w:p>
    <w:p w14:paraId="4BD56683" w14:textId="77777777" w:rsidR="00077772" w:rsidRPr="00201F9C" w:rsidRDefault="00077772" w:rsidP="00077772">
      <w:pPr>
        <w:spacing w:after="0"/>
      </w:pPr>
      <w:r w:rsidRPr="00201F9C">
        <w:tab/>
        <w:t>LARADAC</w:t>
      </w:r>
    </w:p>
    <w:p w14:paraId="54CA8289" w14:textId="77777777" w:rsidR="00077772" w:rsidRPr="00201F9C" w:rsidRDefault="00077772" w:rsidP="00077772">
      <w:pPr>
        <w:spacing w:after="0"/>
      </w:pPr>
      <w:r w:rsidRPr="00201F9C">
        <w:tab/>
        <w:t>Rosewood Clubhouse</w:t>
      </w:r>
    </w:p>
    <w:p w14:paraId="77FE9E87" w14:textId="77777777" w:rsidR="00077772" w:rsidRPr="00201F9C" w:rsidRDefault="00077772" w:rsidP="00077772">
      <w:pPr>
        <w:spacing w:after="0"/>
      </w:pPr>
    </w:p>
    <w:p w14:paraId="7E149C4C" w14:textId="77777777" w:rsidR="00077772" w:rsidRPr="00201F9C" w:rsidRDefault="00077772" w:rsidP="00077772">
      <w:pPr>
        <w:spacing w:after="0"/>
      </w:pPr>
      <w:r w:rsidRPr="00201F9C">
        <w:t>You also need to address the following:</w:t>
      </w:r>
    </w:p>
    <w:p w14:paraId="77BD082A" w14:textId="77777777" w:rsidR="00077772" w:rsidRPr="006B3513" w:rsidRDefault="00077772" w:rsidP="00077772">
      <w:pPr>
        <w:pStyle w:val="ListParagraph"/>
        <w:numPr>
          <w:ilvl w:val="0"/>
          <w:numId w:val="6"/>
        </w:numPr>
        <w:spacing w:after="0"/>
        <w:rPr>
          <w:color w:val="00B0F0"/>
        </w:rPr>
      </w:pPr>
      <w:r w:rsidRPr="006B3513">
        <w:rPr>
          <w:color w:val="00B0F0"/>
        </w:rPr>
        <w:t>Characteristics of a health community</w:t>
      </w:r>
    </w:p>
    <w:p w14:paraId="29EF3D81" w14:textId="77777777" w:rsidR="00077772" w:rsidRPr="006B3513" w:rsidRDefault="00077772" w:rsidP="00077772">
      <w:pPr>
        <w:pStyle w:val="ListParagraph"/>
        <w:numPr>
          <w:ilvl w:val="0"/>
          <w:numId w:val="6"/>
        </w:numPr>
        <w:spacing w:after="0"/>
        <w:rPr>
          <w:color w:val="00B0F0"/>
        </w:rPr>
      </w:pPr>
      <w:r w:rsidRPr="006B3513">
        <w:rPr>
          <w:color w:val="00B0F0"/>
        </w:rPr>
        <w:t>Concepts of care associated with primary prevention, secondary prevention, and tertiary prevention</w:t>
      </w:r>
    </w:p>
    <w:p w14:paraId="5A173648" w14:textId="77777777" w:rsidR="00077772" w:rsidRPr="006B3513" w:rsidRDefault="00077772" w:rsidP="00077772">
      <w:pPr>
        <w:pStyle w:val="ListParagraph"/>
        <w:numPr>
          <w:ilvl w:val="0"/>
          <w:numId w:val="6"/>
        </w:numPr>
        <w:spacing w:after="0"/>
        <w:rPr>
          <w:color w:val="00B0F0"/>
        </w:rPr>
      </w:pPr>
      <w:r w:rsidRPr="006B3513">
        <w:rPr>
          <w:color w:val="00B0F0"/>
        </w:rPr>
        <w:t>Populations at risk for mental illness within a community</w:t>
      </w:r>
    </w:p>
    <w:p w14:paraId="478A5FBE" w14:textId="77777777" w:rsidR="00077772" w:rsidRPr="006B3513" w:rsidRDefault="00077772" w:rsidP="00077772">
      <w:pPr>
        <w:pStyle w:val="ListParagraph"/>
        <w:numPr>
          <w:ilvl w:val="0"/>
          <w:numId w:val="6"/>
        </w:numPr>
        <w:spacing w:after="0"/>
        <w:rPr>
          <w:color w:val="00B0F0"/>
        </w:rPr>
      </w:pPr>
      <w:r w:rsidRPr="006B3513">
        <w:rPr>
          <w:color w:val="00B0F0"/>
        </w:rPr>
        <w:t>Services provided by community mental health centers and community support groups</w:t>
      </w:r>
    </w:p>
    <w:p w14:paraId="2287D1F8" w14:textId="77777777" w:rsidR="00077772" w:rsidRPr="006B3513" w:rsidRDefault="00077772" w:rsidP="00077772">
      <w:pPr>
        <w:pStyle w:val="ListParagraph"/>
        <w:numPr>
          <w:ilvl w:val="0"/>
          <w:numId w:val="6"/>
        </w:numPr>
        <w:spacing w:after="0"/>
        <w:rPr>
          <w:color w:val="00B0F0"/>
        </w:rPr>
      </w:pPr>
      <w:r w:rsidRPr="006B3513">
        <w:rPr>
          <w:color w:val="00B0F0"/>
        </w:rPr>
        <w:t>Role of the nurse in community mental health</w:t>
      </w:r>
    </w:p>
    <w:p w14:paraId="4F8ED7AE" w14:textId="77777777" w:rsidR="00077772" w:rsidRPr="006B3513" w:rsidRDefault="00077772" w:rsidP="00077772">
      <w:pPr>
        <w:pStyle w:val="ListParagraph"/>
        <w:numPr>
          <w:ilvl w:val="0"/>
          <w:numId w:val="6"/>
        </w:numPr>
        <w:spacing w:after="0"/>
        <w:rPr>
          <w:color w:val="00B0F0"/>
        </w:rPr>
      </w:pPr>
      <w:r w:rsidRPr="006B3513">
        <w:rPr>
          <w:color w:val="00B0F0"/>
        </w:rPr>
        <w:t>Resources needed in a community that promote mental health</w:t>
      </w:r>
    </w:p>
    <w:p w14:paraId="35F51E14" w14:textId="77777777" w:rsidR="00077772" w:rsidRPr="006B3513" w:rsidRDefault="00077772" w:rsidP="00077772">
      <w:pPr>
        <w:pStyle w:val="ListParagraph"/>
        <w:spacing w:after="0"/>
        <w:rPr>
          <w:color w:val="00B0F0"/>
        </w:rPr>
      </w:pPr>
    </w:p>
    <w:p w14:paraId="178FC660" w14:textId="77777777" w:rsidR="00077772" w:rsidRPr="00201F9C" w:rsidRDefault="00077772" w:rsidP="00077772">
      <w:pPr>
        <w:spacing w:after="0"/>
      </w:pPr>
      <w:r w:rsidRPr="00201F9C">
        <w:t>Finally, you need to write a position paper that addresses the following:</w:t>
      </w:r>
    </w:p>
    <w:p w14:paraId="01BA13F1" w14:textId="77777777" w:rsidR="00077772" w:rsidRPr="006B3513" w:rsidRDefault="00077772" w:rsidP="00077772">
      <w:pPr>
        <w:pStyle w:val="ListParagraph"/>
        <w:numPr>
          <w:ilvl w:val="0"/>
          <w:numId w:val="7"/>
        </w:numPr>
        <w:spacing w:after="0"/>
        <w:rPr>
          <w:color w:val="00B0F0"/>
        </w:rPr>
      </w:pPr>
      <w:r w:rsidRPr="006B3513">
        <w:rPr>
          <w:color w:val="00B0F0"/>
        </w:rPr>
        <w:t>The role of community mental health centers in the treatment of mental illness</w:t>
      </w:r>
    </w:p>
    <w:p w14:paraId="5A9BA777" w14:textId="77777777" w:rsidR="00077772" w:rsidRPr="006B3513" w:rsidRDefault="00077772" w:rsidP="00077772">
      <w:pPr>
        <w:pStyle w:val="ListParagraph"/>
        <w:numPr>
          <w:ilvl w:val="0"/>
          <w:numId w:val="7"/>
        </w:numPr>
        <w:spacing w:after="0"/>
        <w:rPr>
          <w:color w:val="00B0F0"/>
        </w:rPr>
      </w:pPr>
      <w:r w:rsidRPr="006B3513">
        <w:rPr>
          <w:color w:val="00B0F0"/>
        </w:rPr>
        <w:t>The possibility of preventing mental illness</w:t>
      </w:r>
    </w:p>
    <w:p w14:paraId="207472CD" w14:textId="77777777" w:rsidR="00077772" w:rsidRPr="006B3513" w:rsidRDefault="00077772" w:rsidP="00077772">
      <w:pPr>
        <w:pStyle w:val="ListParagraph"/>
        <w:numPr>
          <w:ilvl w:val="0"/>
          <w:numId w:val="7"/>
        </w:numPr>
        <w:spacing w:after="0"/>
        <w:rPr>
          <w:color w:val="00B0F0"/>
        </w:rPr>
      </w:pPr>
      <w:r w:rsidRPr="006B3513">
        <w:rPr>
          <w:color w:val="00B0F0"/>
        </w:rPr>
        <w:t>The role of the nurse in a community mental health setting</w:t>
      </w:r>
    </w:p>
    <w:p w14:paraId="2E64E28A" w14:textId="77777777" w:rsidR="00077772" w:rsidRPr="006B3513" w:rsidRDefault="00077772" w:rsidP="00077772">
      <w:pPr>
        <w:pStyle w:val="ListParagraph"/>
        <w:numPr>
          <w:ilvl w:val="0"/>
          <w:numId w:val="7"/>
        </w:numPr>
        <w:spacing w:after="0"/>
        <w:rPr>
          <w:color w:val="00B0F0"/>
        </w:rPr>
      </w:pPr>
      <w:r w:rsidRPr="006B3513">
        <w:rPr>
          <w:color w:val="00B0F0"/>
        </w:rPr>
        <w:t xml:space="preserve">How would your family feel about a group home for individuals with a mental illness moving into your neighborhood? </w:t>
      </w:r>
    </w:p>
    <w:p w14:paraId="6F538738" w14:textId="77777777" w:rsidR="00077772" w:rsidRPr="006B3513" w:rsidRDefault="00077772" w:rsidP="00077772">
      <w:pPr>
        <w:pStyle w:val="ListParagraph"/>
        <w:numPr>
          <w:ilvl w:val="0"/>
          <w:numId w:val="7"/>
        </w:numPr>
        <w:spacing w:after="0"/>
        <w:rPr>
          <w:color w:val="00B0F0"/>
        </w:rPr>
      </w:pPr>
      <w:r w:rsidRPr="006B3513">
        <w:rPr>
          <w:color w:val="00B0F0"/>
        </w:rPr>
        <w:t>Describe an innovative psychiatric nursing service you could provide for the mentally ill in your community.</w:t>
      </w:r>
    </w:p>
    <w:p w14:paraId="72776D4C" w14:textId="77777777" w:rsidR="00077772" w:rsidRPr="00201F9C" w:rsidRDefault="00077772" w:rsidP="00077772">
      <w:r w:rsidRPr="00201F9C">
        <w:lastRenderedPageBreak/>
        <w:t xml:space="preserve">The paper is a minimum of 5 typed (12 font) double spaced pages. Identify the professional resources (i.e. internet, textbooks, journals etc.) you used to formulate your position and to respond to the areas addressed. The position paper is your view and is neither right </w:t>
      </w:r>
      <w:r>
        <w:t>n</w:t>
      </w:r>
      <w:r w:rsidRPr="00201F9C">
        <w:t>or wrong. Be sure you support your views.</w:t>
      </w:r>
      <w:r w:rsidR="0057351B">
        <w:t xml:space="preserve"> See chapter 27</w:t>
      </w:r>
    </w:p>
    <w:p w14:paraId="6AA8E37C" w14:textId="77777777" w:rsidR="0037027A" w:rsidRDefault="0037027A" w:rsidP="00077772">
      <w:pPr>
        <w:jc w:val="center"/>
        <w:rPr>
          <w:b/>
        </w:rPr>
      </w:pPr>
    </w:p>
    <w:p w14:paraId="6C2BF505" w14:textId="77777777" w:rsidR="00E43A8E" w:rsidRDefault="00E43A8E" w:rsidP="00E43A8E">
      <w:pPr>
        <w:rPr>
          <w:b/>
        </w:rPr>
      </w:pPr>
      <w:r>
        <w:rPr>
          <w:b/>
        </w:rPr>
        <w:t>Rubric for Community Agency Report (30 points)</w:t>
      </w:r>
    </w:p>
    <w:p w14:paraId="6D63AD03" w14:textId="77777777" w:rsidR="00E43A8E" w:rsidRDefault="00E43A8E" w:rsidP="00E43A8E">
      <w:r>
        <w:t>Description of community agency</w:t>
      </w:r>
      <w:r>
        <w:tab/>
      </w:r>
      <w:r>
        <w:tab/>
      </w:r>
      <w:r>
        <w:tab/>
      </w:r>
      <w:r>
        <w:tab/>
        <w:t>5</w:t>
      </w:r>
    </w:p>
    <w:p w14:paraId="23F13105" w14:textId="77777777" w:rsidR="00E43A8E" w:rsidRDefault="00E43A8E" w:rsidP="00E43A8E">
      <w:r>
        <w:t>Characteristics, concepts of care, populations at risk, services provided, and the role of the nurse in a community mental health setting</w:t>
      </w:r>
      <w:r>
        <w:tab/>
      </w:r>
      <w:r>
        <w:tab/>
      </w:r>
      <w:r>
        <w:tab/>
      </w:r>
      <w:r>
        <w:tab/>
      </w:r>
      <w:r>
        <w:tab/>
      </w:r>
      <w:r>
        <w:tab/>
      </w:r>
      <w:r>
        <w:tab/>
      </w:r>
      <w:r>
        <w:tab/>
      </w:r>
      <w:r>
        <w:tab/>
      </w:r>
      <w:r>
        <w:tab/>
        <w:t>15</w:t>
      </w:r>
    </w:p>
    <w:p w14:paraId="76F25A10" w14:textId="77777777" w:rsidR="00E43A8E" w:rsidRDefault="00E43A8E" w:rsidP="00E43A8E">
      <w:r>
        <w:t xml:space="preserve">Description of innovative psychiatric nursing intervention for care of the mentally ill in the community </w:t>
      </w:r>
      <w:r>
        <w:tab/>
      </w:r>
      <w:r>
        <w:tab/>
      </w:r>
      <w:r>
        <w:tab/>
      </w:r>
      <w:r>
        <w:tab/>
      </w:r>
      <w:r>
        <w:tab/>
      </w:r>
      <w:r>
        <w:tab/>
      </w:r>
      <w:r>
        <w:tab/>
      </w:r>
      <w:r>
        <w:tab/>
      </w:r>
      <w:r>
        <w:tab/>
      </w:r>
      <w:r>
        <w:tab/>
      </w:r>
      <w:r>
        <w:tab/>
      </w:r>
      <w:r>
        <w:tab/>
      </w:r>
      <w:r>
        <w:tab/>
      </w:r>
      <w:r>
        <w:tab/>
        <w:t>4</w:t>
      </w:r>
    </w:p>
    <w:p w14:paraId="4A76226E" w14:textId="77777777" w:rsidR="0037027A" w:rsidRDefault="00E43A8E" w:rsidP="00E43A8E">
      <w:pPr>
        <w:rPr>
          <w:b/>
        </w:rPr>
      </w:pPr>
      <w:r>
        <w:t xml:space="preserve">Position paper </w:t>
      </w:r>
      <w:r>
        <w:tab/>
      </w:r>
      <w:r>
        <w:tab/>
      </w:r>
      <w:r>
        <w:tab/>
      </w:r>
      <w:r>
        <w:tab/>
      </w:r>
      <w:r>
        <w:tab/>
      </w:r>
      <w:r>
        <w:tab/>
      </w:r>
      <w:r w:rsidRPr="00D13044">
        <w:tab/>
        <w:t>6</w:t>
      </w:r>
      <w:r>
        <w:tab/>
      </w:r>
      <w:r>
        <w:tab/>
      </w:r>
      <w:r>
        <w:tab/>
      </w:r>
      <w:r>
        <w:tab/>
      </w:r>
    </w:p>
    <w:p w14:paraId="3113B14D" w14:textId="77777777" w:rsidR="0037027A" w:rsidRDefault="0037027A" w:rsidP="006B3513">
      <w:pPr>
        <w:rPr>
          <w:b/>
        </w:rPr>
      </w:pPr>
    </w:p>
    <w:p w14:paraId="5B859A8E" w14:textId="77777777" w:rsidR="006B3513" w:rsidRDefault="006B3513" w:rsidP="006B3513">
      <w:pPr>
        <w:rPr>
          <w:b/>
        </w:rPr>
      </w:pPr>
      <w:r>
        <w:rPr>
          <w:b/>
        </w:rPr>
        <w:t>IF ANY OF THE HIGHLIGHTED AREAS ABOVE ARE MISSING, THE PAPER IS NOT A MINIMUM OF 5 PAGES, OR REFERENCES ARE NOT CITED USING APA FORMST, POINTS WILL BE DEDUCTED</w:t>
      </w:r>
    </w:p>
    <w:p w14:paraId="2F8733A5" w14:textId="77777777" w:rsidR="0037027A" w:rsidRDefault="0037027A" w:rsidP="00077772">
      <w:pPr>
        <w:jc w:val="center"/>
        <w:rPr>
          <w:b/>
        </w:rPr>
      </w:pPr>
    </w:p>
    <w:p w14:paraId="70D516A8" w14:textId="77777777" w:rsidR="0037027A" w:rsidRDefault="0037027A" w:rsidP="00077772">
      <w:pPr>
        <w:jc w:val="center"/>
        <w:rPr>
          <w:b/>
        </w:rPr>
      </w:pPr>
    </w:p>
    <w:p w14:paraId="39D32371" w14:textId="77777777" w:rsidR="0037027A" w:rsidRDefault="0037027A" w:rsidP="00077772">
      <w:pPr>
        <w:jc w:val="center"/>
        <w:rPr>
          <w:b/>
        </w:rPr>
      </w:pPr>
    </w:p>
    <w:p w14:paraId="3A3AF9D7" w14:textId="77777777" w:rsidR="00077772" w:rsidRPr="00201F9C" w:rsidRDefault="00077772" w:rsidP="00077772">
      <w:pPr>
        <w:tabs>
          <w:tab w:val="left" w:pos="4680"/>
        </w:tabs>
      </w:pPr>
    </w:p>
    <w:p w14:paraId="038F9329" w14:textId="77777777" w:rsidR="00077772" w:rsidRPr="00201F9C" w:rsidRDefault="00077772" w:rsidP="00077772">
      <w:pPr>
        <w:tabs>
          <w:tab w:val="left" w:pos="4680"/>
        </w:tabs>
        <w:jc w:val="center"/>
        <w:rPr>
          <w:b/>
        </w:rPr>
      </w:pPr>
    </w:p>
    <w:p w14:paraId="360D4E82" w14:textId="77777777" w:rsidR="00077772" w:rsidRPr="00201F9C" w:rsidRDefault="00077772" w:rsidP="00077772">
      <w:pPr>
        <w:tabs>
          <w:tab w:val="left" w:pos="4680"/>
        </w:tabs>
        <w:jc w:val="center"/>
        <w:rPr>
          <w:b/>
        </w:rPr>
      </w:pPr>
    </w:p>
    <w:p w14:paraId="37899710" w14:textId="77777777" w:rsidR="00077772" w:rsidRPr="00201F9C" w:rsidRDefault="00077772" w:rsidP="00077772">
      <w:pPr>
        <w:tabs>
          <w:tab w:val="left" w:pos="4680"/>
        </w:tabs>
        <w:jc w:val="center"/>
        <w:rPr>
          <w:b/>
        </w:rPr>
      </w:pPr>
    </w:p>
    <w:p w14:paraId="487CAF99" w14:textId="77777777" w:rsidR="00E43A8E" w:rsidRPr="00201F9C" w:rsidRDefault="00E43A8E" w:rsidP="0037027A"/>
    <w:p w14:paraId="72694D4E" w14:textId="77777777" w:rsidR="00E43A8E" w:rsidRDefault="00E43A8E" w:rsidP="00077772">
      <w:pPr>
        <w:jc w:val="center"/>
        <w:rPr>
          <w:b/>
        </w:rPr>
      </w:pPr>
    </w:p>
    <w:p w14:paraId="4CC7A98A" w14:textId="77777777" w:rsidR="00E43A8E" w:rsidRDefault="00E43A8E" w:rsidP="00077772">
      <w:pPr>
        <w:jc w:val="center"/>
        <w:rPr>
          <w:b/>
        </w:rPr>
      </w:pPr>
    </w:p>
    <w:p w14:paraId="22BFE4E2" w14:textId="77777777" w:rsidR="00E43A8E" w:rsidRDefault="00E43A8E" w:rsidP="00077772">
      <w:pPr>
        <w:jc w:val="center"/>
        <w:rPr>
          <w:b/>
        </w:rPr>
      </w:pPr>
    </w:p>
    <w:p w14:paraId="36BC6C19" w14:textId="77777777" w:rsidR="00E43A8E" w:rsidRDefault="00E43A8E" w:rsidP="00077772">
      <w:pPr>
        <w:jc w:val="center"/>
        <w:rPr>
          <w:b/>
        </w:rPr>
      </w:pPr>
    </w:p>
    <w:p w14:paraId="758BC52F" w14:textId="77777777" w:rsidR="00E43A8E" w:rsidRDefault="00E43A8E" w:rsidP="00077772">
      <w:pPr>
        <w:jc w:val="center"/>
        <w:rPr>
          <w:b/>
        </w:rPr>
      </w:pPr>
    </w:p>
    <w:p w14:paraId="0E188E91" w14:textId="77777777" w:rsidR="00E43A8E" w:rsidRDefault="00E43A8E" w:rsidP="00077772">
      <w:pPr>
        <w:jc w:val="center"/>
        <w:rPr>
          <w:b/>
        </w:rPr>
      </w:pPr>
    </w:p>
    <w:p w14:paraId="5F221921" w14:textId="77777777" w:rsidR="00E43A8E" w:rsidRDefault="00E43A8E" w:rsidP="00077772">
      <w:pPr>
        <w:jc w:val="center"/>
        <w:rPr>
          <w:b/>
        </w:rPr>
      </w:pPr>
    </w:p>
    <w:p w14:paraId="3A2AF9A1" w14:textId="77777777" w:rsidR="00E43A8E" w:rsidRDefault="00E43A8E" w:rsidP="00077772">
      <w:pPr>
        <w:jc w:val="center"/>
        <w:rPr>
          <w:b/>
        </w:rPr>
      </w:pPr>
    </w:p>
    <w:p w14:paraId="1DB76BE2" w14:textId="77777777" w:rsidR="00E43A8E" w:rsidRDefault="00E43A8E" w:rsidP="00077772">
      <w:pPr>
        <w:jc w:val="center"/>
        <w:rPr>
          <w:b/>
        </w:rPr>
      </w:pPr>
    </w:p>
    <w:p w14:paraId="3480E9C7" w14:textId="77777777" w:rsidR="00A919D0" w:rsidRDefault="00A919D0" w:rsidP="00077772">
      <w:pPr>
        <w:spacing w:after="0"/>
      </w:pPr>
    </w:p>
    <w:sectPr w:rsidR="00A919D0" w:rsidSect="0037027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9D2"/>
    <w:multiLevelType w:val="hybridMultilevel"/>
    <w:tmpl w:val="A0322E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8082F"/>
    <w:multiLevelType w:val="hybridMultilevel"/>
    <w:tmpl w:val="3F865FFE"/>
    <w:lvl w:ilvl="0" w:tplc="589A5CEE">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4B722AA"/>
    <w:multiLevelType w:val="hybridMultilevel"/>
    <w:tmpl w:val="10B6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55458"/>
    <w:multiLevelType w:val="hybridMultilevel"/>
    <w:tmpl w:val="C76E690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97279"/>
    <w:multiLevelType w:val="hybridMultilevel"/>
    <w:tmpl w:val="EAD8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74A5C"/>
    <w:multiLevelType w:val="hybridMultilevel"/>
    <w:tmpl w:val="353A3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0586C"/>
    <w:multiLevelType w:val="hybridMultilevel"/>
    <w:tmpl w:val="E0C0B4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34675"/>
    <w:multiLevelType w:val="hybridMultilevel"/>
    <w:tmpl w:val="16DA2C16"/>
    <w:lvl w:ilvl="0" w:tplc="589A5CEE">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E282622"/>
    <w:multiLevelType w:val="hybridMultilevel"/>
    <w:tmpl w:val="42FA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EB0C65"/>
    <w:multiLevelType w:val="hybridMultilevel"/>
    <w:tmpl w:val="C76E690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3E7FC1"/>
    <w:multiLevelType w:val="hybridMultilevel"/>
    <w:tmpl w:val="DF2A121E"/>
    <w:lvl w:ilvl="0" w:tplc="28AEE6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2218AD"/>
    <w:multiLevelType w:val="hybridMultilevel"/>
    <w:tmpl w:val="7132ED06"/>
    <w:lvl w:ilvl="0" w:tplc="02D4FABA">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F5E173E"/>
    <w:multiLevelType w:val="hybridMultilevel"/>
    <w:tmpl w:val="8FDE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12"/>
  </w:num>
  <w:num w:numId="8">
    <w:abstractNumId w:val="0"/>
  </w:num>
  <w:num w:numId="9">
    <w:abstractNumId w:val="10"/>
  </w:num>
  <w:num w:numId="10">
    <w:abstractNumId w:val="4"/>
  </w:num>
  <w:num w:numId="11">
    <w:abstractNumId w:val="6"/>
  </w:num>
  <w:num w:numId="12">
    <w:abstractNumId w:val="5"/>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772"/>
    <w:rsid w:val="00077772"/>
    <w:rsid w:val="000973CA"/>
    <w:rsid w:val="000F1B00"/>
    <w:rsid w:val="001836E0"/>
    <w:rsid w:val="001B6894"/>
    <w:rsid w:val="0037027A"/>
    <w:rsid w:val="00556036"/>
    <w:rsid w:val="0057351B"/>
    <w:rsid w:val="00582C24"/>
    <w:rsid w:val="005B7817"/>
    <w:rsid w:val="006B3513"/>
    <w:rsid w:val="008A38EA"/>
    <w:rsid w:val="00A727CA"/>
    <w:rsid w:val="00A919D0"/>
    <w:rsid w:val="00A93A1C"/>
    <w:rsid w:val="00AE7269"/>
    <w:rsid w:val="00B058A5"/>
    <w:rsid w:val="00B5038B"/>
    <w:rsid w:val="00C20084"/>
    <w:rsid w:val="00D62A85"/>
    <w:rsid w:val="00E43A8E"/>
    <w:rsid w:val="00EB73ED"/>
    <w:rsid w:val="00EC3C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F74C7"/>
  <w15:chartTrackingRefBased/>
  <w15:docId w15:val="{F961F47C-0008-446F-85C6-343377700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772"/>
    <w:pPr>
      <w:ind w:left="720"/>
      <w:contextualSpacing/>
    </w:pPr>
  </w:style>
  <w:style w:type="paragraph" w:styleId="BalloonText">
    <w:name w:val="Balloon Text"/>
    <w:basedOn w:val="Normal"/>
    <w:link w:val="BalloonTextChar"/>
    <w:uiPriority w:val="99"/>
    <w:semiHidden/>
    <w:unhideWhenUsed/>
    <w:rsid w:val="00077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772"/>
    <w:rPr>
      <w:rFonts w:ascii="Tahoma" w:hAnsi="Tahoma" w:cs="Tahoma"/>
      <w:sz w:val="16"/>
      <w:szCs w:val="16"/>
    </w:rPr>
  </w:style>
  <w:style w:type="character" w:styleId="Hyperlink">
    <w:name w:val="Hyperlink"/>
    <w:basedOn w:val="DefaultParagraphFont"/>
    <w:uiPriority w:val="99"/>
    <w:unhideWhenUsed/>
    <w:rsid w:val="000777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2020-03-16T22:33:00Z</dcterms:created>
  <dcterms:modified xsi:type="dcterms:W3CDTF">2020-03-16T22:40:00Z</dcterms:modified>
</cp:coreProperties>
</file>