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1645" w14:textId="77777777" w:rsidR="00804F84" w:rsidRDefault="000A1EB2" w:rsidP="000A1EB2">
      <w:pPr>
        <w:jc w:val="center"/>
      </w:pPr>
      <w:r w:rsidRPr="00285705">
        <w:rPr>
          <w:rFonts w:ascii="Times New Roman" w:hAnsi="Times New Roman"/>
          <w:b/>
          <w:bCs/>
          <w:noProof/>
        </w:rPr>
        <w:drawing>
          <wp:inline distT="0" distB="0" distL="0" distR="0" wp14:anchorId="59E3201D" wp14:editId="7953D3B8">
            <wp:extent cx="4000500" cy="714375"/>
            <wp:effectExtent l="19050" t="0" r="0" b="0"/>
            <wp:docPr id="2" name="Picture 1" descr="cid:image001.jpg@01CD9FDD.0FC17D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9FDD.0FC17D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6574C" w14:textId="77777777" w:rsidR="000A1EB2" w:rsidRDefault="006D6D33" w:rsidP="000A1EB2">
      <w:pPr>
        <w:keepNext/>
        <w:keepLines/>
        <w:suppressAutoHyphens/>
        <w:autoSpaceDE w:val="0"/>
        <w:autoSpaceDN w:val="0"/>
        <w:adjustRightInd w:val="0"/>
        <w:ind w:left="432" w:hanging="43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Micro</w:t>
      </w:r>
      <w:r w:rsidR="00AD1811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Economics ECO100- </w:t>
      </w:r>
      <w:r w:rsidR="000A1EB2">
        <w:rPr>
          <w:rFonts w:ascii="Times New Roman" w:hAnsi="Times New Roman"/>
          <w:b/>
          <w:bCs/>
          <w:sz w:val="28"/>
          <w:szCs w:val="28"/>
        </w:rPr>
        <w:t xml:space="preserve">Case-Study </w:t>
      </w:r>
    </w:p>
    <w:p w14:paraId="709F5BD6" w14:textId="77777777" w:rsidR="00A3337A" w:rsidRPr="00A3337A" w:rsidRDefault="00A3337A" w:rsidP="006D6D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2C931735" w14:textId="77777777" w:rsidR="000A1EB2" w:rsidRPr="006D6D33" w:rsidRDefault="000A1EB2" w:rsidP="000A1E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D33">
        <w:rPr>
          <w:rFonts w:ascii="Times New Roman" w:hAnsi="Times New Roman" w:cs="Times New Roman"/>
          <w:b/>
          <w:sz w:val="24"/>
          <w:szCs w:val="24"/>
          <w:u w:val="single"/>
        </w:rPr>
        <w:t>Grade weight over 15% distributed as below:</w:t>
      </w:r>
    </w:p>
    <w:p w14:paraId="21EE067A" w14:textId="77777777" w:rsidR="000A1EB2" w:rsidRPr="000A1EB2" w:rsidRDefault="000A1EB2" w:rsidP="000A1E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EB2">
        <w:rPr>
          <w:rFonts w:ascii="Times New Roman" w:hAnsi="Times New Roman" w:cs="Times New Roman"/>
          <w:sz w:val="24"/>
          <w:szCs w:val="24"/>
        </w:rPr>
        <w:t xml:space="preserve">5% on the student efforts reflected in the Case analysis </w:t>
      </w:r>
    </w:p>
    <w:p w14:paraId="437B2EF7" w14:textId="77777777" w:rsidR="000A1EB2" w:rsidRPr="000A1EB2" w:rsidRDefault="000A1EB2" w:rsidP="000A1E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EB2">
        <w:rPr>
          <w:rFonts w:ascii="Times New Roman" w:hAnsi="Times New Roman" w:cs="Times New Roman"/>
          <w:sz w:val="24"/>
          <w:szCs w:val="24"/>
        </w:rPr>
        <w:t xml:space="preserve">5% on the Structure and following of the Instructors’ Guides </w:t>
      </w:r>
    </w:p>
    <w:p w14:paraId="67C59FDB" w14:textId="77777777" w:rsidR="000A1EB2" w:rsidRPr="000A1EB2" w:rsidRDefault="000A1EB2" w:rsidP="000A1EB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EB2">
        <w:rPr>
          <w:rFonts w:ascii="Times New Roman" w:hAnsi="Times New Roman" w:cs="Times New Roman"/>
          <w:sz w:val="24"/>
          <w:szCs w:val="24"/>
        </w:rPr>
        <w:t xml:space="preserve">5% on the Content: Analysis and recommendations </w:t>
      </w:r>
    </w:p>
    <w:p w14:paraId="23928481" w14:textId="77777777" w:rsidR="006D6D33" w:rsidRDefault="006D6D33" w:rsidP="000A1E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F20A93" w14:textId="77777777" w:rsidR="006D6D33" w:rsidRPr="006D6D33" w:rsidRDefault="006D6D33" w:rsidP="000A1E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D33">
        <w:rPr>
          <w:rFonts w:ascii="Times New Roman" w:hAnsi="Times New Roman" w:cs="Times New Roman"/>
          <w:b/>
          <w:sz w:val="24"/>
          <w:szCs w:val="24"/>
          <w:u w:val="single"/>
        </w:rPr>
        <w:t xml:space="preserve">Guidelines: </w:t>
      </w:r>
    </w:p>
    <w:p w14:paraId="4E8C8EB4" w14:textId="77777777" w:rsidR="006D6D33" w:rsidRDefault="006D6D33" w:rsidP="006D6D3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of:  1 or 2 persons max. </w:t>
      </w:r>
    </w:p>
    <w:p w14:paraId="014B7F6A" w14:textId="77777777" w:rsidR="00D4439F" w:rsidRDefault="006D6D33" w:rsidP="00D4439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 of group of </w:t>
      </w:r>
      <w:r w:rsidR="00D4439F">
        <w:rPr>
          <w:rFonts w:ascii="Times New Roman" w:hAnsi="Times New Roman" w:cs="Times New Roman"/>
          <w:sz w:val="24"/>
          <w:szCs w:val="24"/>
        </w:rPr>
        <w:t xml:space="preserve">2 persons: </w:t>
      </w:r>
      <w:r>
        <w:rPr>
          <w:rFonts w:ascii="Times New Roman" w:hAnsi="Times New Roman" w:cs="Times New Roman"/>
          <w:sz w:val="24"/>
          <w:szCs w:val="24"/>
        </w:rPr>
        <w:t>It is a mandatory that each student include</w:t>
      </w:r>
      <w:r w:rsidR="00D4439F">
        <w:rPr>
          <w:rFonts w:ascii="Times New Roman" w:hAnsi="Times New Roman" w:cs="Times New Roman"/>
          <w:sz w:val="24"/>
          <w:szCs w:val="24"/>
        </w:rPr>
        <w:t xml:space="preserve"> his contribution part. </w:t>
      </w:r>
    </w:p>
    <w:p w14:paraId="4863A7D3" w14:textId="2CD5EC59" w:rsidR="00D4439F" w:rsidRDefault="00D4439F" w:rsidP="00D4439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 of the Case study should be </w:t>
      </w:r>
      <w:r w:rsidR="00B56825">
        <w:rPr>
          <w:rFonts w:ascii="Times New Roman" w:hAnsi="Times New Roman" w:cs="Times New Roman"/>
          <w:sz w:val="24"/>
          <w:szCs w:val="24"/>
        </w:rPr>
        <w:t xml:space="preserve">4 -5 pages at least </w:t>
      </w:r>
    </w:p>
    <w:p w14:paraId="322A2AD6" w14:textId="77777777" w:rsidR="00B44FBD" w:rsidRDefault="00B44FBD" w:rsidP="00D4439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Specify which case study you have chose </w:t>
      </w:r>
    </w:p>
    <w:p w14:paraId="16BA293D" w14:textId="25D8E222" w:rsidR="00D4439F" w:rsidRDefault="00D4439F" w:rsidP="00D4439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date for submission is: </w:t>
      </w:r>
      <w:r w:rsidR="00B56825">
        <w:rPr>
          <w:rFonts w:ascii="Times New Roman" w:hAnsi="Times New Roman" w:cs="Times New Roman"/>
          <w:sz w:val="24"/>
          <w:szCs w:val="24"/>
        </w:rPr>
        <w:t xml:space="preserve">Week 6 </w:t>
      </w:r>
    </w:p>
    <w:p w14:paraId="7ECCC64C" w14:textId="77777777" w:rsidR="00D4439F" w:rsidRDefault="00D4439F" w:rsidP="00D4439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Submission</w:t>
      </w:r>
      <w:r w:rsidR="008416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Portal </w:t>
      </w:r>
    </w:p>
    <w:p w14:paraId="10E05A35" w14:textId="77777777" w:rsidR="00CA5250" w:rsidRDefault="00CA5250" w:rsidP="00D4439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your course book (available in the Library). </w:t>
      </w:r>
    </w:p>
    <w:p w14:paraId="09F15BD4" w14:textId="77777777" w:rsidR="00CA5250" w:rsidRDefault="00CA5250" w:rsidP="00D4439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use all electronic resource. </w:t>
      </w:r>
    </w:p>
    <w:p w14:paraId="0B5C8CD1" w14:textId="77777777" w:rsidR="00CA5250" w:rsidRDefault="00CA5250" w:rsidP="00D4439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your reference sources used. </w:t>
      </w:r>
    </w:p>
    <w:p w14:paraId="7892D543" w14:textId="77777777" w:rsidR="006D6D33" w:rsidRPr="00D4439F" w:rsidRDefault="006D6D33" w:rsidP="00D4439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C530B" w14:textId="77777777" w:rsidR="000A1EB2" w:rsidRPr="001E1335" w:rsidRDefault="006D6D33" w:rsidP="001E133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1335">
        <w:rPr>
          <w:rFonts w:ascii="Times New Roman" w:hAnsi="Times New Roman" w:cs="Times New Roman"/>
          <w:sz w:val="24"/>
          <w:szCs w:val="24"/>
        </w:rPr>
        <w:t>Please cho</w:t>
      </w:r>
      <w:r w:rsidR="00D4439F" w:rsidRPr="001E1335">
        <w:rPr>
          <w:rFonts w:ascii="Times New Roman" w:hAnsi="Times New Roman" w:cs="Times New Roman"/>
          <w:sz w:val="24"/>
          <w:szCs w:val="24"/>
        </w:rPr>
        <w:t xml:space="preserve">ose one of the below Case Study and reply in summary to these questions referring to chapter#6 and 7 from your book. </w:t>
      </w:r>
      <w:r w:rsidRPr="001E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A8F75" w14:textId="77777777" w:rsidR="00D4439F" w:rsidRDefault="00D4439F" w:rsidP="000A1E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BE59C3" w14:textId="77777777" w:rsidR="00D4439F" w:rsidRDefault="00D4439F" w:rsidP="000A1E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867B02" w14:textId="77777777" w:rsidR="00D4439F" w:rsidRDefault="00D4439F" w:rsidP="000A1E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29EE97" w14:textId="77777777" w:rsidR="00D4439F" w:rsidRDefault="00D4439F" w:rsidP="000A1E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B3023B" w14:textId="77777777" w:rsidR="00D4439F" w:rsidRDefault="00D4439F" w:rsidP="000A1E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695013" w14:textId="77777777" w:rsidR="006D6D33" w:rsidRDefault="006D6D33" w:rsidP="000A1E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31BD0D" w14:textId="77777777" w:rsidR="006D6D33" w:rsidRPr="006D6D33" w:rsidRDefault="006D6D33" w:rsidP="000A1E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6D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CASE STUDY # 1: GOVERNMENT ACTION IN MARKETS </w:t>
      </w:r>
      <w:r w:rsidR="00D4439F">
        <w:rPr>
          <w:rFonts w:ascii="Times New Roman" w:hAnsi="Times New Roman" w:cs="Times New Roman"/>
          <w:b/>
          <w:sz w:val="24"/>
          <w:szCs w:val="24"/>
        </w:rPr>
        <w:t>– Ch.6</w:t>
      </w:r>
    </w:p>
    <w:p w14:paraId="482E4E86" w14:textId="77777777" w:rsidR="006D6D33" w:rsidRPr="006D6D33" w:rsidRDefault="006D6D33" w:rsidP="006D6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D33">
        <w:rPr>
          <w:rFonts w:ascii="Times New Roman" w:hAnsi="Times New Roman" w:cs="Times New Roman"/>
          <w:sz w:val="24"/>
          <w:szCs w:val="24"/>
        </w:rPr>
        <w:t>Even though house prices have fallen, some rents</w:t>
      </w:r>
      <w:r w:rsidRPr="006D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D33">
        <w:rPr>
          <w:rFonts w:ascii="Times New Roman" w:hAnsi="Times New Roman" w:cs="Times New Roman"/>
          <w:sz w:val="24"/>
          <w:szCs w:val="24"/>
        </w:rPr>
        <w:t xml:space="preserve">have risen. </w:t>
      </w:r>
    </w:p>
    <w:p w14:paraId="33874A5D" w14:textId="77777777" w:rsidR="006D6D33" w:rsidRPr="006D6D33" w:rsidRDefault="006D6D33" w:rsidP="006D6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D33">
        <w:rPr>
          <w:rFonts w:ascii="Times New Roman" w:hAnsi="Times New Roman" w:cs="Times New Roman"/>
          <w:sz w:val="24"/>
          <w:szCs w:val="24"/>
        </w:rPr>
        <w:t>Can governments cap rents to help renters?</w:t>
      </w:r>
    </w:p>
    <w:p w14:paraId="683CA9E6" w14:textId="77777777" w:rsidR="006D6D33" w:rsidRPr="006D6D33" w:rsidRDefault="006D6D33" w:rsidP="006D6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D33">
        <w:rPr>
          <w:rFonts w:ascii="Times New Roman" w:hAnsi="Times New Roman" w:cs="Times New Roman"/>
          <w:sz w:val="24"/>
          <w:szCs w:val="24"/>
        </w:rPr>
        <w:t>Can governments make housing more affordable by raising incomes with minimum wage laws?</w:t>
      </w:r>
    </w:p>
    <w:p w14:paraId="7A4ECDC5" w14:textId="77777777" w:rsidR="006D6D33" w:rsidRPr="006D6D33" w:rsidRDefault="006D6D33" w:rsidP="006D6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D33">
        <w:rPr>
          <w:rFonts w:ascii="Times New Roman" w:hAnsi="Times New Roman" w:cs="Times New Roman"/>
          <w:sz w:val="24"/>
          <w:szCs w:val="24"/>
        </w:rPr>
        <w:t>The government taxes almost everything we buy.</w:t>
      </w:r>
    </w:p>
    <w:p w14:paraId="3C38EA04" w14:textId="77777777" w:rsidR="006D6D33" w:rsidRPr="006D6D33" w:rsidRDefault="006D6D33" w:rsidP="006D6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D33">
        <w:rPr>
          <w:rFonts w:ascii="Times New Roman" w:hAnsi="Times New Roman" w:cs="Times New Roman"/>
          <w:sz w:val="24"/>
          <w:szCs w:val="24"/>
        </w:rPr>
        <w:t>But who actually pays and who benefits when a tax is cut: buyers or sellers?</w:t>
      </w:r>
    </w:p>
    <w:p w14:paraId="6E766135" w14:textId="77777777" w:rsidR="006D6D33" w:rsidRPr="006D6D33" w:rsidRDefault="006D6D33" w:rsidP="006D6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D33">
        <w:rPr>
          <w:rFonts w:ascii="Times New Roman" w:hAnsi="Times New Roman" w:cs="Times New Roman"/>
          <w:sz w:val="24"/>
          <w:szCs w:val="24"/>
        </w:rPr>
        <w:t xml:space="preserve">The government limit the quantities that some farmers may produce and subsidizes other farmers. </w:t>
      </w:r>
    </w:p>
    <w:p w14:paraId="4E7C3294" w14:textId="77777777" w:rsidR="006D6D33" w:rsidRDefault="006D6D33" w:rsidP="006D6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6D33">
        <w:rPr>
          <w:rFonts w:ascii="Times New Roman" w:hAnsi="Times New Roman" w:cs="Times New Roman"/>
          <w:sz w:val="24"/>
          <w:szCs w:val="24"/>
        </w:rPr>
        <w:t>Do production limits and subsidies help to make markets efficient?</w:t>
      </w:r>
    </w:p>
    <w:p w14:paraId="0DAD2937" w14:textId="77777777" w:rsidR="00D4439F" w:rsidRDefault="00D4439F" w:rsidP="006D6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12E777" w14:textId="77777777" w:rsidR="00D4439F" w:rsidRPr="006D6D33" w:rsidRDefault="00D4439F" w:rsidP="006D6D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469AD2" w14:textId="77777777" w:rsidR="006D6D33" w:rsidRDefault="006D6D33" w:rsidP="000A1E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6D33">
        <w:rPr>
          <w:rFonts w:ascii="Times New Roman" w:hAnsi="Times New Roman" w:cs="Times New Roman"/>
          <w:b/>
          <w:sz w:val="24"/>
          <w:szCs w:val="24"/>
        </w:rPr>
        <w:t xml:space="preserve">CASE STUDY#2 GLOBAL MARKETS IN ACTION </w:t>
      </w:r>
      <w:r w:rsidR="00D4439F">
        <w:rPr>
          <w:rFonts w:ascii="Times New Roman" w:hAnsi="Times New Roman" w:cs="Times New Roman"/>
          <w:b/>
          <w:sz w:val="24"/>
          <w:szCs w:val="24"/>
        </w:rPr>
        <w:t xml:space="preserve">- Ch.7 </w:t>
      </w:r>
    </w:p>
    <w:p w14:paraId="1EAE34EC" w14:textId="77777777" w:rsidR="00D4439F" w:rsidRPr="00D4439F" w:rsidRDefault="00D4439F" w:rsidP="00D44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39F">
        <w:rPr>
          <w:rFonts w:ascii="Times New Roman" w:hAnsi="Times New Roman" w:cs="Times New Roman"/>
          <w:sz w:val="24"/>
          <w:szCs w:val="24"/>
        </w:rPr>
        <w:t xml:space="preserve">iPods, Wii games, and Roots sweaters are just three of the items you might buy that are not produced in the United States. </w:t>
      </w:r>
    </w:p>
    <w:p w14:paraId="1C30F1EA" w14:textId="77777777" w:rsidR="00D4439F" w:rsidRPr="00D4439F" w:rsidRDefault="00D4439F" w:rsidP="00D44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39F">
        <w:rPr>
          <w:rFonts w:ascii="Times New Roman" w:hAnsi="Times New Roman" w:cs="Times New Roman"/>
          <w:sz w:val="24"/>
          <w:szCs w:val="24"/>
        </w:rPr>
        <w:t>In fact, most of the goods that you buy are produced abroad and transported here in container ships or cargo jets.</w:t>
      </w:r>
    </w:p>
    <w:p w14:paraId="1CBD6FFB" w14:textId="77777777" w:rsidR="00D4439F" w:rsidRPr="00D4439F" w:rsidRDefault="00D4439F" w:rsidP="00D44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39F">
        <w:rPr>
          <w:rFonts w:ascii="Times New Roman" w:hAnsi="Times New Roman" w:cs="Times New Roman"/>
          <w:sz w:val="24"/>
          <w:szCs w:val="24"/>
        </w:rPr>
        <w:t xml:space="preserve">And it’s not only goods produced abroad that you buy—it is services too. </w:t>
      </w:r>
    </w:p>
    <w:p w14:paraId="2A7DBF16" w14:textId="77777777" w:rsidR="00D4439F" w:rsidRPr="00D4439F" w:rsidRDefault="00D4439F" w:rsidP="00D44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39F">
        <w:rPr>
          <w:rFonts w:ascii="Times New Roman" w:hAnsi="Times New Roman" w:cs="Times New Roman"/>
          <w:sz w:val="24"/>
          <w:szCs w:val="24"/>
        </w:rPr>
        <w:t xml:space="preserve">All these activities are part of the globalization process that is having a profound effect on our lives. </w:t>
      </w:r>
    </w:p>
    <w:p w14:paraId="35186CBC" w14:textId="77777777" w:rsidR="00D4439F" w:rsidRPr="00D4439F" w:rsidRDefault="00D4439F" w:rsidP="00D443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439F">
        <w:rPr>
          <w:rFonts w:ascii="Times New Roman" w:hAnsi="Times New Roman" w:cs="Times New Roman"/>
          <w:sz w:val="24"/>
          <w:szCs w:val="24"/>
        </w:rPr>
        <w:t xml:space="preserve">Why do we go to such lengths to trade and communicate with others in faraway places? </w:t>
      </w:r>
    </w:p>
    <w:p w14:paraId="0510358D" w14:textId="77777777" w:rsidR="006D6D33" w:rsidRPr="00D4439F" w:rsidRDefault="006D6D33" w:rsidP="000A1E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6D33" w:rsidRPr="00D443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666A" w14:textId="77777777" w:rsidR="00FC69BF" w:rsidRDefault="00FC69BF" w:rsidP="008F70E0">
      <w:pPr>
        <w:spacing w:after="0" w:line="240" w:lineRule="auto"/>
      </w:pPr>
      <w:r>
        <w:separator/>
      </w:r>
    </w:p>
  </w:endnote>
  <w:endnote w:type="continuationSeparator" w:id="0">
    <w:p w14:paraId="1B45CC73" w14:textId="77777777" w:rsidR="00FC69BF" w:rsidRDefault="00FC69BF" w:rsidP="008F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96E1C" w14:textId="2125682A" w:rsidR="008F70E0" w:rsidRPr="008F70E0" w:rsidRDefault="008F70E0" w:rsidP="008F70E0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B96CE" w14:textId="77777777" w:rsidR="00FC69BF" w:rsidRDefault="00FC69BF" w:rsidP="008F70E0">
      <w:pPr>
        <w:spacing w:after="0" w:line="240" w:lineRule="auto"/>
      </w:pPr>
      <w:r>
        <w:separator/>
      </w:r>
    </w:p>
  </w:footnote>
  <w:footnote w:type="continuationSeparator" w:id="0">
    <w:p w14:paraId="796A3A43" w14:textId="77777777" w:rsidR="00FC69BF" w:rsidRDefault="00FC69BF" w:rsidP="008F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2172D" w14:textId="412B4514" w:rsidR="00B56825" w:rsidRPr="00B56825" w:rsidRDefault="00B56825" w:rsidP="00B56825">
    <w:pPr>
      <w:pStyle w:val="Header"/>
      <w:tabs>
        <w:tab w:val="clear" w:pos="4680"/>
        <w:tab w:val="clear" w:pos="9360"/>
        <w:tab w:val="left" w:pos="8370"/>
      </w:tabs>
      <w:jc w:val="right"/>
      <w:rPr>
        <w:i/>
        <w:iCs/>
      </w:rPr>
    </w:pPr>
    <w:r w:rsidRPr="00B56825">
      <w:rPr>
        <w:i/>
        <w:iCs/>
      </w:rPr>
      <w:t>Dr. Rania Itani – Spring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229"/>
      </v:shape>
    </w:pict>
  </w:numPicBullet>
  <w:abstractNum w:abstractNumId="0" w15:restartNumberingAfterBreak="0">
    <w:nsid w:val="5A2F7D99"/>
    <w:multiLevelType w:val="hybridMultilevel"/>
    <w:tmpl w:val="6AA244A2"/>
    <w:lvl w:ilvl="0" w:tplc="C6342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AA4"/>
    <w:multiLevelType w:val="hybridMultilevel"/>
    <w:tmpl w:val="E4D45E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79A5"/>
    <w:multiLevelType w:val="hybridMultilevel"/>
    <w:tmpl w:val="782C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05E5A"/>
    <w:multiLevelType w:val="hybridMultilevel"/>
    <w:tmpl w:val="D6FE7D1C"/>
    <w:lvl w:ilvl="0" w:tplc="C340F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60F82"/>
    <w:multiLevelType w:val="hybridMultilevel"/>
    <w:tmpl w:val="1FAA2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425D0"/>
    <w:multiLevelType w:val="hybridMultilevel"/>
    <w:tmpl w:val="0ECCFFF8"/>
    <w:lvl w:ilvl="0" w:tplc="D26C17B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263235"/>
    <w:multiLevelType w:val="hybridMultilevel"/>
    <w:tmpl w:val="AD2E4E76"/>
    <w:lvl w:ilvl="0" w:tplc="C22CCA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C1"/>
    <w:rsid w:val="00023BB5"/>
    <w:rsid w:val="000A1EB2"/>
    <w:rsid w:val="001219C1"/>
    <w:rsid w:val="001647B8"/>
    <w:rsid w:val="001E1335"/>
    <w:rsid w:val="002B37E2"/>
    <w:rsid w:val="005F128E"/>
    <w:rsid w:val="00647984"/>
    <w:rsid w:val="006D6D33"/>
    <w:rsid w:val="007C50D7"/>
    <w:rsid w:val="00802895"/>
    <w:rsid w:val="00804F84"/>
    <w:rsid w:val="008416B0"/>
    <w:rsid w:val="0086745C"/>
    <w:rsid w:val="008F70E0"/>
    <w:rsid w:val="00A3337A"/>
    <w:rsid w:val="00AD1811"/>
    <w:rsid w:val="00B44FBD"/>
    <w:rsid w:val="00B56825"/>
    <w:rsid w:val="00CA5250"/>
    <w:rsid w:val="00D439CF"/>
    <w:rsid w:val="00D4439F"/>
    <w:rsid w:val="00E70332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FC39"/>
  <w15:chartTrackingRefBased/>
  <w15:docId w15:val="{48C42F27-2204-4A4E-9959-55668866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0E0"/>
  </w:style>
  <w:style w:type="paragraph" w:styleId="Footer">
    <w:name w:val="footer"/>
    <w:basedOn w:val="Normal"/>
    <w:link w:val="FooterChar"/>
    <w:uiPriority w:val="99"/>
    <w:unhideWhenUsed/>
    <w:rsid w:val="008F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0E0"/>
  </w:style>
  <w:style w:type="paragraph" w:styleId="BalloonText">
    <w:name w:val="Balloon Text"/>
    <w:basedOn w:val="Normal"/>
    <w:link w:val="BalloonTextChar"/>
    <w:uiPriority w:val="99"/>
    <w:semiHidden/>
    <w:unhideWhenUsed/>
    <w:rsid w:val="00647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cp:lastPrinted>2017-10-18T11:47:00Z</cp:lastPrinted>
  <dcterms:created xsi:type="dcterms:W3CDTF">2017-04-12T12:33:00Z</dcterms:created>
  <dcterms:modified xsi:type="dcterms:W3CDTF">2020-02-10T06:24:00Z</dcterms:modified>
</cp:coreProperties>
</file>