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55" w:rsidRPr="00FA6CC4" w:rsidRDefault="00456984" w:rsidP="002627C4">
      <w:pPr>
        <w:jc w:val="center"/>
        <w:rPr>
          <w:color w:val="000000"/>
          <w:sz w:val="32"/>
          <w:shd w:val="clear" w:color="auto" w:fill="FFFFFF"/>
        </w:rPr>
      </w:pPr>
      <w:bookmarkStart w:id="0" w:name="_GoBack"/>
      <w:r w:rsidRPr="00FA6CC4">
        <w:rPr>
          <w:rFonts w:ascii="Times New Roman Bold" w:hAnsi="Times New Roman Bold"/>
          <w:b/>
          <w:smallCaps/>
          <w:sz w:val="28"/>
        </w:rPr>
        <w:t>Applied Research Design Summary</w:t>
      </w:r>
    </w:p>
    <w:bookmarkEnd w:id="0"/>
    <w:p w:rsidR="00472D55" w:rsidRPr="00456984" w:rsidRDefault="00472D55" w:rsidP="002627C4">
      <w:pPr>
        <w:spacing w:before="120"/>
        <w:rPr>
          <w:rFonts w:ascii="Times New Roman" w:hAnsi="Times New Roman" w:cs="Times New Roman"/>
        </w:rPr>
      </w:pPr>
      <w:r w:rsidRPr="00456984">
        <w:rPr>
          <w:rFonts w:ascii="Times New Roman" w:hAnsi="Times New Roman" w:cs="Times New Roman"/>
        </w:rPr>
        <w:t xml:space="preserve">After reading Chapter 1 of the </w:t>
      </w:r>
      <w:proofErr w:type="spellStart"/>
      <w:r w:rsidRPr="00456984">
        <w:rPr>
          <w:rFonts w:ascii="Times New Roman" w:hAnsi="Times New Roman" w:cs="Times New Roman"/>
        </w:rPr>
        <w:t>Bickman</w:t>
      </w:r>
      <w:proofErr w:type="spellEnd"/>
      <w:r w:rsidRPr="00456984">
        <w:rPr>
          <w:rFonts w:ascii="Times New Roman" w:hAnsi="Times New Roman" w:cs="Times New Roman"/>
        </w:rPr>
        <w:t xml:space="preserve"> and </w:t>
      </w:r>
      <w:proofErr w:type="spellStart"/>
      <w:r w:rsidRPr="00456984">
        <w:rPr>
          <w:rFonts w:ascii="Times New Roman" w:hAnsi="Times New Roman" w:cs="Times New Roman"/>
        </w:rPr>
        <w:t>Rog</w:t>
      </w:r>
      <w:proofErr w:type="spellEnd"/>
      <w:r w:rsidRPr="00456984">
        <w:rPr>
          <w:rFonts w:ascii="Times New Roman" w:hAnsi="Times New Roman" w:cs="Times New Roman"/>
        </w:rPr>
        <w:t xml:space="preserve"> (2009) textbook, you will use the template below to summarize the given </w:t>
      </w:r>
      <w:r w:rsidR="00F704B7" w:rsidRPr="00456984">
        <w:rPr>
          <w:rFonts w:ascii="Times New Roman" w:hAnsi="Times New Roman" w:cs="Times New Roman"/>
        </w:rPr>
        <w:t xml:space="preserve">information in the </w:t>
      </w:r>
      <w:r w:rsidRPr="00456984">
        <w:rPr>
          <w:rFonts w:ascii="Times New Roman" w:hAnsi="Times New Roman" w:cs="Times New Roman"/>
        </w:rPr>
        <w:t xml:space="preserve">sections of Chapter 1. All sections of the template must be addressed. Longer sections in the textbook </w:t>
      </w:r>
      <w:r w:rsidR="00BB1492" w:rsidRPr="00456984">
        <w:rPr>
          <w:rFonts w:ascii="Times New Roman" w:hAnsi="Times New Roman" w:cs="Times New Roman"/>
        </w:rPr>
        <w:t>will</w:t>
      </w:r>
      <w:r w:rsidRPr="00456984">
        <w:rPr>
          <w:rFonts w:ascii="Times New Roman" w:hAnsi="Times New Roman" w:cs="Times New Roman"/>
        </w:rPr>
        <w:t xml:space="preserve"> have longer summa</w:t>
      </w:r>
      <w:r w:rsidR="00F704B7" w:rsidRPr="00456984">
        <w:rPr>
          <w:rFonts w:ascii="Times New Roman" w:hAnsi="Times New Roman" w:cs="Times New Roman"/>
        </w:rPr>
        <w:t>ries</w:t>
      </w:r>
      <w:r w:rsidR="00073CEC">
        <w:rPr>
          <w:rFonts w:ascii="Times New Roman" w:hAnsi="Times New Roman" w:cs="Times New Roman"/>
        </w:rPr>
        <w:t>,</w:t>
      </w:r>
      <w:r w:rsidR="00F704B7" w:rsidRPr="00456984">
        <w:rPr>
          <w:rFonts w:ascii="Times New Roman" w:hAnsi="Times New Roman" w:cs="Times New Roman"/>
        </w:rPr>
        <w:t xml:space="preserve"> and shorter sections will</w:t>
      </w:r>
      <w:r w:rsidRPr="00456984">
        <w:rPr>
          <w:rFonts w:ascii="Times New Roman" w:hAnsi="Times New Roman" w:cs="Times New Roman"/>
        </w:rPr>
        <w:t xml:space="preserve"> have shorter summaries</w:t>
      </w:r>
      <w:r w:rsidR="00BB1492" w:rsidRPr="00456984">
        <w:rPr>
          <w:rFonts w:ascii="Times New Roman" w:hAnsi="Times New Roman" w:cs="Times New Roman"/>
        </w:rPr>
        <w:t>, as noted in each heading</w:t>
      </w:r>
      <w:r w:rsidRPr="00456984">
        <w:rPr>
          <w:rFonts w:ascii="Times New Roman" w:hAnsi="Times New Roman" w:cs="Times New Roman"/>
        </w:rPr>
        <w:t>.</w:t>
      </w:r>
      <w:r w:rsidR="00BB1492" w:rsidRPr="00456984">
        <w:rPr>
          <w:rFonts w:ascii="Times New Roman" w:hAnsi="Times New Roman" w:cs="Times New Roman"/>
        </w:rPr>
        <w:t xml:space="preserve"> Please see each section for the sentence requirement. </w:t>
      </w:r>
      <w:r w:rsidRPr="00456984">
        <w:rPr>
          <w:rFonts w:ascii="Times New Roman" w:hAnsi="Times New Roman" w:cs="Times New Roman"/>
        </w:rPr>
        <w:t>The final pr</w:t>
      </w:r>
      <w:r w:rsidR="007C3917" w:rsidRPr="00456984">
        <w:rPr>
          <w:rFonts w:ascii="Times New Roman" w:hAnsi="Times New Roman" w:cs="Times New Roman"/>
        </w:rPr>
        <w:t>oduct should be approximately 12</w:t>
      </w:r>
      <w:r w:rsidRPr="00456984">
        <w:rPr>
          <w:rFonts w:ascii="Times New Roman" w:hAnsi="Times New Roman" w:cs="Times New Roman"/>
        </w:rPr>
        <w:t>00</w:t>
      </w:r>
      <w:r w:rsidR="00293C43">
        <w:rPr>
          <w:rFonts w:ascii="Times New Roman" w:hAnsi="Times New Roman" w:cs="Times New Roman"/>
        </w:rPr>
        <w:t>–</w:t>
      </w:r>
      <w:r w:rsidR="007C3917" w:rsidRPr="00456984">
        <w:rPr>
          <w:rFonts w:ascii="Times New Roman" w:hAnsi="Times New Roman" w:cs="Times New Roman"/>
        </w:rPr>
        <w:t>15</w:t>
      </w:r>
      <w:r w:rsidRPr="00456984">
        <w:rPr>
          <w:rFonts w:ascii="Times New Roman" w:hAnsi="Times New Roman" w:cs="Times New Roman"/>
        </w:rPr>
        <w:t>00 words.</w:t>
      </w:r>
      <w:r w:rsidR="00F704B7" w:rsidRPr="00456984">
        <w:rPr>
          <w:rFonts w:ascii="Times New Roman" w:hAnsi="Times New Roman" w:cs="Times New Roman"/>
        </w:rPr>
        <w:t xml:space="preserve"> Citations and references are not required.</w:t>
      </w:r>
    </w:p>
    <w:p w:rsidR="00CE63C8" w:rsidRPr="00456984" w:rsidRDefault="00CE63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CE63C8" w:rsidRPr="00456984" w:rsidTr="00CE63C8">
        <w:tc>
          <w:tcPr>
            <w:tcW w:w="9350" w:type="dxa"/>
            <w:shd w:val="clear" w:color="auto" w:fill="767171" w:themeFill="background2" w:themeFillShade="80"/>
          </w:tcPr>
          <w:p w:rsidR="00CE63C8" w:rsidRPr="00456984" w:rsidRDefault="00CE63C8" w:rsidP="00A015A1">
            <w:pPr>
              <w:jc w:val="center"/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  <w:color w:val="FFFFFF" w:themeColor="background1"/>
              </w:rPr>
              <w:t>Chapter 1</w:t>
            </w:r>
          </w:p>
        </w:tc>
      </w:tr>
      <w:tr w:rsidR="00CE63C8" w:rsidRPr="00456984" w:rsidTr="00CE63C8">
        <w:tc>
          <w:tcPr>
            <w:tcW w:w="9350" w:type="dxa"/>
          </w:tcPr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Planning Applied Social Research p. 2</w:t>
            </w:r>
          </w:p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</w:p>
        </w:tc>
      </w:tr>
      <w:tr w:rsidR="00CE63C8" w:rsidRPr="00456984" w:rsidTr="00CE63C8">
        <w:tc>
          <w:tcPr>
            <w:tcW w:w="9350" w:type="dxa"/>
            <w:shd w:val="clear" w:color="auto" w:fill="D0CECE" w:themeFill="background2" w:themeFillShade="E6"/>
          </w:tcPr>
          <w:p w:rsidR="00CE63C8" w:rsidRPr="00456984" w:rsidRDefault="00CE63C8" w:rsidP="00A015A1">
            <w:pPr>
              <w:jc w:val="center"/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Stage 1</w:t>
            </w:r>
          </w:p>
          <w:p w:rsidR="00BB1492" w:rsidRPr="00456984" w:rsidRDefault="00BB1492" w:rsidP="00A015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6984">
              <w:rPr>
                <w:rFonts w:ascii="Times New Roman" w:hAnsi="Times New Roman" w:cs="Times New Roman"/>
                <w:i/>
              </w:rPr>
              <w:t>Write three to five sentences per heading in the section.</w:t>
            </w:r>
          </w:p>
        </w:tc>
      </w:tr>
      <w:tr w:rsidR="00CE63C8" w:rsidRPr="00456984" w:rsidTr="00CE63C8">
        <w:tc>
          <w:tcPr>
            <w:tcW w:w="9350" w:type="dxa"/>
          </w:tcPr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Developing a Consensus on the Nature of the Research Problem, p. 5</w:t>
            </w:r>
          </w:p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</w:p>
        </w:tc>
      </w:tr>
      <w:tr w:rsidR="00CE63C8" w:rsidRPr="00456984" w:rsidTr="00CE63C8">
        <w:tc>
          <w:tcPr>
            <w:tcW w:w="9350" w:type="dxa"/>
          </w:tcPr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Developing a Conceptual Framework</w:t>
            </w:r>
            <w:r w:rsidR="007C3917" w:rsidRPr="00456984">
              <w:rPr>
                <w:rFonts w:ascii="Times New Roman" w:hAnsi="Times New Roman" w:cs="Times New Roman"/>
              </w:rPr>
              <w:t>, p. 6</w:t>
            </w:r>
          </w:p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</w:p>
        </w:tc>
      </w:tr>
      <w:tr w:rsidR="00CE63C8" w:rsidRPr="00456984" w:rsidTr="00CE63C8">
        <w:tc>
          <w:tcPr>
            <w:tcW w:w="9350" w:type="dxa"/>
          </w:tcPr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Identifying the Research Questions</w:t>
            </w:r>
            <w:r w:rsidR="007C3917" w:rsidRPr="00456984">
              <w:rPr>
                <w:rFonts w:ascii="Times New Roman" w:hAnsi="Times New Roman" w:cs="Times New Roman"/>
              </w:rPr>
              <w:t>, p. 8</w:t>
            </w:r>
          </w:p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</w:p>
        </w:tc>
      </w:tr>
      <w:tr w:rsidR="00CE63C8" w:rsidRPr="00456984" w:rsidTr="00CE63C8">
        <w:tc>
          <w:tcPr>
            <w:tcW w:w="9350" w:type="dxa"/>
          </w:tcPr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Negotiating the Scope of the Study</w:t>
            </w:r>
            <w:r w:rsidR="007C3917" w:rsidRPr="00456984">
              <w:rPr>
                <w:rFonts w:ascii="Times New Roman" w:hAnsi="Times New Roman" w:cs="Times New Roman"/>
              </w:rPr>
              <w:t>, p. 9</w:t>
            </w:r>
          </w:p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</w:p>
        </w:tc>
      </w:tr>
      <w:tr w:rsidR="00CE63C8" w:rsidRPr="00456984" w:rsidTr="00CE63C8">
        <w:tc>
          <w:tcPr>
            <w:tcW w:w="9350" w:type="dxa"/>
            <w:shd w:val="clear" w:color="auto" w:fill="D0CECE" w:themeFill="background2" w:themeFillShade="E6"/>
          </w:tcPr>
          <w:p w:rsidR="00CE63C8" w:rsidRPr="00456984" w:rsidRDefault="00CE63C8" w:rsidP="00A015A1">
            <w:pPr>
              <w:jc w:val="center"/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Stage 2</w:t>
            </w:r>
          </w:p>
          <w:p w:rsidR="00BB1492" w:rsidRPr="00456984" w:rsidRDefault="00BB1492" w:rsidP="00A015A1">
            <w:pPr>
              <w:jc w:val="center"/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  <w:i/>
              </w:rPr>
              <w:t>Write one to three sentences per heading in the section.</w:t>
            </w:r>
          </w:p>
        </w:tc>
      </w:tr>
      <w:tr w:rsidR="00CE63C8" w:rsidRPr="00456984" w:rsidTr="00CE63C8">
        <w:tc>
          <w:tcPr>
            <w:tcW w:w="9350" w:type="dxa"/>
          </w:tcPr>
          <w:p w:rsidR="00CE63C8" w:rsidRPr="00456984" w:rsidRDefault="007C3917" w:rsidP="00A015A1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 xml:space="preserve">Stage II: </w:t>
            </w:r>
            <w:r w:rsidR="00CE63C8" w:rsidRPr="00456984">
              <w:rPr>
                <w:rFonts w:ascii="Times New Roman" w:hAnsi="Times New Roman" w:cs="Times New Roman"/>
              </w:rPr>
              <w:t>The Research Design</w:t>
            </w:r>
            <w:r w:rsidRPr="00456984">
              <w:rPr>
                <w:rFonts w:ascii="Times New Roman" w:hAnsi="Times New Roman" w:cs="Times New Roman"/>
              </w:rPr>
              <w:t>, p. 11</w:t>
            </w:r>
          </w:p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</w:p>
        </w:tc>
      </w:tr>
      <w:tr w:rsidR="00CE63C8" w:rsidRPr="00456984" w:rsidTr="00CE63C8">
        <w:tc>
          <w:tcPr>
            <w:tcW w:w="9350" w:type="dxa"/>
          </w:tcPr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Design Dimensions</w:t>
            </w:r>
            <w:r w:rsidR="007C3917" w:rsidRPr="00456984">
              <w:rPr>
                <w:rFonts w:ascii="Times New Roman" w:hAnsi="Times New Roman" w:cs="Times New Roman"/>
              </w:rPr>
              <w:t>: Maximizing Validity, p. 11</w:t>
            </w:r>
          </w:p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</w:p>
        </w:tc>
      </w:tr>
      <w:tr w:rsidR="00CE63C8" w:rsidRPr="00456984" w:rsidTr="00CE63C8">
        <w:tc>
          <w:tcPr>
            <w:tcW w:w="9350" w:type="dxa"/>
          </w:tcPr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Choosing a Design</w:t>
            </w:r>
            <w:r w:rsidR="007C3917" w:rsidRPr="00456984">
              <w:rPr>
                <w:rFonts w:ascii="Times New Roman" w:hAnsi="Times New Roman" w:cs="Times New Roman"/>
              </w:rPr>
              <w:t>, p. 15</w:t>
            </w:r>
          </w:p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</w:p>
        </w:tc>
      </w:tr>
      <w:tr w:rsidR="00CE63C8" w:rsidRPr="00456984" w:rsidTr="00CE63C8">
        <w:tc>
          <w:tcPr>
            <w:tcW w:w="9350" w:type="dxa"/>
          </w:tcPr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Descriptive Research Designs</w:t>
            </w:r>
            <w:r w:rsidR="007C3917" w:rsidRPr="00456984">
              <w:rPr>
                <w:rFonts w:ascii="Times New Roman" w:hAnsi="Times New Roman" w:cs="Times New Roman"/>
              </w:rPr>
              <w:t>, p. 15</w:t>
            </w:r>
          </w:p>
          <w:p w:rsidR="00CE63C8" w:rsidRPr="00456984" w:rsidRDefault="00CE63C8" w:rsidP="00A015A1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  <w:shd w:val="clear" w:color="auto" w:fill="DBDBDB" w:themeFill="accent3" w:themeFillTint="66"/>
          </w:tcPr>
          <w:p w:rsidR="00745E90" w:rsidRPr="00456984" w:rsidRDefault="00745E90" w:rsidP="008B0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84">
              <w:rPr>
                <w:rFonts w:ascii="Times New Roman" w:hAnsi="Times New Roman" w:cs="Times New Roman"/>
                <w:b/>
              </w:rPr>
              <w:t>Selecting Data Collection Approaches p. 19</w:t>
            </w:r>
          </w:p>
          <w:p w:rsidR="00BB1492" w:rsidRPr="00456984" w:rsidRDefault="00BB1492" w:rsidP="008B08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6984">
              <w:rPr>
                <w:rFonts w:ascii="Times New Roman" w:hAnsi="Times New Roman" w:cs="Times New Roman"/>
                <w:i/>
              </w:rPr>
              <w:t>Write one to three sentences per heading in the section.</w:t>
            </w: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Sources of Data</w:t>
            </w:r>
            <w:r w:rsidR="00BB1492" w:rsidRPr="00456984">
              <w:rPr>
                <w:rFonts w:ascii="Times New Roman" w:hAnsi="Times New Roman" w:cs="Times New Roman"/>
              </w:rPr>
              <w:t>, p. 20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Form of the Data</w:t>
            </w:r>
            <w:r w:rsidR="00BB1492" w:rsidRPr="00456984">
              <w:rPr>
                <w:rFonts w:ascii="Times New Roman" w:hAnsi="Times New Roman" w:cs="Times New Roman"/>
              </w:rPr>
              <w:t>, p. 20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Self-Report Data</w:t>
            </w:r>
            <w:r w:rsidR="00BB1492" w:rsidRPr="00456984">
              <w:rPr>
                <w:rFonts w:ascii="Times New Roman" w:hAnsi="Times New Roman" w:cs="Times New Roman"/>
              </w:rPr>
              <w:t>, p. 21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Extant Databases</w:t>
            </w:r>
            <w:r w:rsidR="00BB1492" w:rsidRPr="00456984">
              <w:rPr>
                <w:rFonts w:ascii="Times New Roman" w:hAnsi="Times New Roman" w:cs="Times New Roman"/>
              </w:rPr>
              <w:t>, p. 21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Observational Data</w:t>
            </w:r>
            <w:r w:rsidR="00BB1492" w:rsidRPr="00456984">
              <w:rPr>
                <w:rFonts w:ascii="Times New Roman" w:hAnsi="Times New Roman" w:cs="Times New Roman"/>
              </w:rPr>
              <w:t>, p. 22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Documents</w:t>
            </w:r>
            <w:r w:rsidR="00BB1492" w:rsidRPr="00456984">
              <w:rPr>
                <w:rFonts w:ascii="Times New Roman" w:hAnsi="Times New Roman" w:cs="Times New Roman"/>
              </w:rPr>
              <w:t>, p. 22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lastRenderedPageBreak/>
              <w:t>Amount of Data</w:t>
            </w:r>
            <w:r w:rsidR="00BB1492" w:rsidRPr="00456984">
              <w:rPr>
                <w:rFonts w:ascii="Times New Roman" w:hAnsi="Times New Roman" w:cs="Times New Roman"/>
              </w:rPr>
              <w:t>, p. 22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Accuracy and Reliability of Data</w:t>
            </w:r>
            <w:r w:rsidR="00BB1492" w:rsidRPr="00456984">
              <w:rPr>
                <w:rFonts w:ascii="Times New Roman" w:hAnsi="Times New Roman" w:cs="Times New Roman"/>
              </w:rPr>
              <w:t>, p. 24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  <w:shd w:val="clear" w:color="auto" w:fill="DBDBDB" w:themeFill="accent3" w:themeFillTint="66"/>
          </w:tcPr>
          <w:p w:rsidR="00745E90" w:rsidRPr="00456984" w:rsidRDefault="00745E90" w:rsidP="008B0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84">
              <w:rPr>
                <w:rFonts w:ascii="Times New Roman" w:hAnsi="Times New Roman" w:cs="Times New Roman"/>
                <w:b/>
              </w:rPr>
              <w:t>Types of Data Collection Instruments</w:t>
            </w:r>
          </w:p>
          <w:p w:rsidR="00BB1492" w:rsidRPr="00456984" w:rsidRDefault="00BB1492" w:rsidP="008B0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84">
              <w:rPr>
                <w:rFonts w:ascii="Times New Roman" w:hAnsi="Times New Roman" w:cs="Times New Roman"/>
                <w:i/>
              </w:rPr>
              <w:t>Write five to eight sentences per heading in the section.</w:t>
            </w: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Primary Data Collection</w:t>
            </w:r>
            <w:r w:rsidR="00BB1492" w:rsidRPr="00456984">
              <w:rPr>
                <w:rFonts w:ascii="Times New Roman" w:hAnsi="Times New Roman" w:cs="Times New Roman"/>
              </w:rPr>
              <w:t>, p. 28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Secondary Data Analysis</w:t>
            </w:r>
            <w:r w:rsidR="00BB1492" w:rsidRPr="00456984">
              <w:rPr>
                <w:rFonts w:ascii="Times New Roman" w:hAnsi="Times New Roman" w:cs="Times New Roman"/>
              </w:rPr>
              <w:t>, p. 34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  <w:shd w:val="clear" w:color="auto" w:fill="DBDBDB" w:themeFill="accent3" w:themeFillTint="66"/>
          </w:tcPr>
          <w:p w:rsidR="00745E90" w:rsidRPr="00456984" w:rsidRDefault="00745E90" w:rsidP="008B0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84">
              <w:rPr>
                <w:rFonts w:ascii="Times New Roman" w:hAnsi="Times New Roman" w:cs="Times New Roman"/>
                <w:b/>
              </w:rPr>
              <w:t>Making Trade-Offs and Testing Feasibility</w:t>
            </w:r>
          </w:p>
          <w:p w:rsidR="00F704B7" w:rsidRPr="00456984" w:rsidRDefault="00F704B7" w:rsidP="008B087E">
            <w:pPr>
              <w:jc w:val="center"/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  <w:i/>
              </w:rPr>
              <w:t>Write one to three sentences per heading in the section.</w:t>
            </w: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Making Design Trade-Offs</w:t>
            </w:r>
            <w:r w:rsidR="00BB1492" w:rsidRPr="00456984">
              <w:rPr>
                <w:rFonts w:ascii="Times New Roman" w:hAnsi="Times New Roman" w:cs="Times New Roman"/>
              </w:rPr>
              <w:t>, p. 41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Generalizability</w:t>
            </w:r>
            <w:r w:rsidR="00BB1492" w:rsidRPr="00456984">
              <w:rPr>
                <w:rFonts w:ascii="Times New Roman" w:hAnsi="Times New Roman" w:cs="Times New Roman"/>
              </w:rPr>
              <w:t>, p. 42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Conclusiveness of Findings</w:t>
            </w:r>
            <w:r w:rsidR="00BB1492" w:rsidRPr="00456984">
              <w:rPr>
                <w:rFonts w:ascii="Times New Roman" w:hAnsi="Times New Roman" w:cs="Times New Roman"/>
              </w:rPr>
              <w:t>, p. 42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Precision of Estimates</w:t>
            </w:r>
            <w:r w:rsidR="00F704B7" w:rsidRPr="00456984">
              <w:rPr>
                <w:rFonts w:ascii="Times New Roman" w:hAnsi="Times New Roman" w:cs="Times New Roman"/>
              </w:rPr>
              <w:t>, p. 43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Comprehensiveness of Measurement</w:t>
            </w:r>
            <w:r w:rsidR="00F704B7" w:rsidRPr="00456984">
              <w:rPr>
                <w:rFonts w:ascii="Times New Roman" w:hAnsi="Times New Roman" w:cs="Times New Roman"/>
              </w:rPr>
              <w:t>. p. 43</w:t>
            </w:r>
            <w:r w:rsidRPr="00456984">
              <w:rPr>
                <w:rFonts w:ascii="Times New Roman" w:hAnsi="Times New Roman" w:cs="Times New Roman"/>
              </w:rPr>
              <w:t xml:space="preserve"> 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  <w:tr w:rsidR="00745E90" w:rsidRPr="00456984" w:rsidTr="008B087E">
        <w:tc>
          <w:tcPr>
            <w:tcW w:w="9350" w:type="dxa"/>
          </w:tcPr>
          <w:p w:rsidR="00745E90" w:rsidRPr="00456984" w:rsidRDefault="00745E90" w:rsidP="008B087E">
            <w:pPr>
              <w:rPr>
                <w:rFonts w:ascii="Times New Roman" w:hAnsi="Times New Roman" w:cs="Times New Roman"/>
              </w:rPr>
            </w:pPr>
            <w:r w:rsidRPr="00456984">
              <w:rPr>
                <w:rFonts w:ascii="Times New Roman" w:hAnsi="Times New Roman" w:cs="Times New Roman"/>
              </w:rPr>
              <w:t>Feasibility Testing of the Research Design/Plan</w:t>
            </w:r>
            <w:r w:rsidR="00F704B7" w:rsidRPr="00456984">
              <w:rPr>
                <w:rFonts w:ascii="Times New Roman" w:hAnsi="Times New Roman" w:cs="Times New Roman"/>
              </w:rPr>
              <w:t>, p. 43</w:t>
            </w:r>
          </w:p>
          <w:p w:rsidR="00472D55" w:rsidRPr="00456984" w:rsidRDefault="00472D55" w:rsidP="008B087E">
            <w:pPr>
              <w:rPr>
                <w:rFonts w:ascii="Times New Roman" w:hAnsi="Times New Roman" w:cs="Times New Roman"/>
              </w:rPr>
            </w:pPr>
          </w:p>
        </w:tc>
      </w:tr>
    </w:tbl>
    <w:p w:rsidR="00745E90" w:rsidRPr="00456984" w:rsidRDefault="00745E90">
      <w:pPr>
        <w:rPr>
          <w:rFonts w:ascii="Times New Roman" w:hAnsi="Times New Roman" w:cs="Times New Roman"/>
        </w:rPr>
      </w:pPr>
    </w:p>
    <w:p w:rsidR="0006203C" w:rsidRPr="002627C4" w:rsidRDefault="0006203C">
      <w:pPr>
        <w:rPr>
          <w:rFonts w:ascii="Times New Roman" w:hAnsi="Times New Roman" w:cs="Times New Roman"/>
        </w:rPr>
      </w:pPr>
      <w:r w:rsidRPr="00456984">
        <w:rPr>
          <w:rFonts w:ascii="Times New Roman" w:hAnsi="Times New Roman" w:cs="Times New Roman"/>
        </w:rPr>
        <w:t>This assignment is due by 11:59 p.m. (ET) on Sunday of Module/Week 2.</w:t>
      </w:r>
    </w:p>
    <w:sectPr w:rsidR="0006203C" w:rsidRPr="002627C4" w:rsidSect="00835CC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11" w:rsidRDefault="000B7E11" w:rsidP="00625B93">
      <w:r>
        <w:separator/>
      </w:r>
    </w:p>
  </w:endnote>
  <w:endnote w:type="continuationSeparator" w:id="0">
    <w:p w:rsidR="000B7E11" w:rsidRDefault="000B7E11" w:rsidP="0062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84166760"/>
      <w:docPartObj>
        <w:docPartGallery w:val="Page Numbers (Bottom of Page)"/>
        <w:docPartUnique/>
      </w:docPartObj>
    </w:sdtPr>
    <w:sdtContent>
      <w:p w:rsidR="00625B93" w:rsidRDefault="00501B00" w:rsidP="002F10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25B9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25B93" w:rsidRDefault="00625B93" w:rsidP="00625B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68735013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625B93" w:rsidRPr="002627C4" w:rsidRDefault="002627C4" w:rsidP="002627C4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  <w:r w:rsidRPr="002627C4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="00501B00" w:rsidRPr="002627C4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2627C4">
              <w:rPr>
                <w:rFonts w:ascii="Times New Roman" w:hAnsi="Times New Roman" w:cs="Times New Roman"/>
                <w:bCs/>
                <w:sz w:val="20"/>
              </w:rPr>
              <w:instrText xml:space="preserve"> PAGE </w:instrText>
            </w:r>
            <w:r w:rsidR="00501B00" w:rsidRPr="002627C4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930BB2">
              <w:rPr>
                <w:rFonts w:ascii="Times New Roman" w:hAnsi="Times New Roman" w:cs="Times New Roman"/>
                <w:bCs/>
                <w:noProof/>
                <w:sz w:val="20"/>
              </w:rPr>
              <w:t>1</w:t>
            </w:r>
            <w:r w:rsidR="00501B00" w:rsidRPr="002627C4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2627C4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="00501B00" w:rsidRPr="002627C4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2627C4">
              <w:rPr>
                <w:rFonts w:ascii="Times New Roman" w:hAnsi="Times New Roman" w:cs="Times New Roman"/>
                <w:bCs/>
                <w:sz w:val="20"/>
              </w:rPr>
              <w:instrText xml:space="preserve"> NUMPAGES  </w:instrText>
            </w:r>
            <w:r w:rsidR="00501B00" w:rsidRPr="002627C4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930BB2">
              <w:rPr>
                <w:rFonts w:ascii="Times New Roman" w:hAnsi="Times New Roman" w:cs="Times New Roman"/>
                <w:bCs/>
                <w:noProof/>
                <w:sz w:val="20"/>
              </w:rPr>
              <w:t>2</w:t>
            </w:r>
            <w:r w:rsidR="00501B00" w:rsidRPr="002627C4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11" w:rsidRDefault="000B7E11" w:rsidP="00625B93">
      <w:r>
        <w:separator/>
      </w:r>
    </w:p>
  </w:footnote>
  <w:footnote w:type="continuationSeparator" w:id="0">
    <w:p w:rsidR="000B7E11" w:rsidRDefault="000B7E11" w:rsidP="00625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93" w:rsidRPr="002627C4" w:rsidRDefault="00D54CE9" w:rsidP="002627C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54CE9">
      <w:rPr>
        <w:rFonts w:ascii="Times New Roman" w:hAnsi="Times New Roman" w:cs="Times New Roman"/>
        <w:sz w:val="20"/>
        <w:szCs w:val="20"/>
      </w:rPr>
      <w:t>EDUC 816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E4"/>
    <w:rsid w:val="0006203C"/>
    <w:rsid w:val="00073CEC"/>
    <w:rsid w:val="000B7E11"/>
    <w:rsid w:val="002409E9"/>
    <w:rsid w:val="002627C4"/>
    <w:rsid w:val="00293C43"/>
    <w:rsid w:val="00446145"/>
    <w:rsid w:val="00456984"/>
    <w:rsid w:val="00472D55"/>
    <w:rsid w:val="004F1736"/>
    <w:rsid w:val="00501B00"/>
    <w:rsid w:val="00512437"/>
    <w:rsid w:val="00567AD6"/>
    <w:rsid w:val="005B6567"/>
    <w:rsid w:val="006202E4"/>
    <w:rsid w:val="00625B93"/>
    <w:rsid w:val="00745E90"/>
    <w:rsid w:val="007C3917"/>
    <w:rsid w:val="007E0AFF"/>
    <w:rsid w:val="00835CC3"/>
    <w:rsid w:val="008D29F4"/>
    <w:rsid w:val="00930BB2"/>
    <w:rsid w:val="00951767"/>
    <w:rsid w:val="00996CB1"/>
    <w:rsid w:val="009D4E88"/>
    <w:rsid w:val="00BB1492"/>
    <w:rsid w:val="00CC3677"/>
    <w:rsid w:val="00CE63C8"/>
    <w:rsid w:val="00D54CE9"/>
    <w:rsid w:val="00D615FD"/>
    <w:rsid w:val="00D92C7D"/>
    <w:rsid w:val="00DF3D72"/>
    <w:rsid w:val="00F704B7"/>
    <w:rsid w:val="00FA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93"/>
  </w:style>
  <w:style w:type="character" w:styleId="PageNumber">
    <w:name w:val="page number"/>
    <w:basedOn w:val="DefaultParagraphFont"/>
    <w:uiPriority w:val="99"/>
    <w:semiHidden/>
    <w:unhideWhenUsed/>
    <w:rsid w:val="00625B93"/>
  </w:style>
  <w:style w:type="paragraph" w:styleId="Header">
    <w:name w:val="header"/>
    <w:basedOn w:val="Normal"/>
    <w:link w:val="HeaderChar"/>
    <w:uiPriority w:val="99"/>
    <w:unhideWhenUsed/>
    <w:rsid w:val="0062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2020-03-16T23:17:00Z</dcterms:created>
  <dcterms:modified xsi:type="dcterms:W3CDTF">2020-03-16T23:17:00Z</dcterms:modified>
</cp:coreProperties>
</file>