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BCF45" w14:textId="49BA1F12" w:rsidR="0050524C" w:rsidRPr="004856A3" w:rsidRDefault="00C93112" w:rsidP="00505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EDTP 3304 </w:t>
      </w:r>
      <w:r w:rsidR="00B34B6C">
        <w:rPr>
          <w:rFonts w:ascii="Times New Roman" w:hAnsi="Times New Roman" w:cs="Times New Roman"/>
          <w:b/>
          <w:sz w:val="24"/>
        </w:rPr>
        <w:t>CAA #</w:t>
      </w:r>
      <w:r>
        <w:rPr>
          <w:rFonts w:ascii="Times New Roman" w:hAnsi="Times New Roman" w:cs="Times New Roman"/>
          <w:b/>
          <w:sz w:val="24"/>
        </w:rPr>
        <w:t xml:space="preserve"> Grading</w:t>
      </w:r>
      <w:r w:rsidR="00B6427F">
        <w:rPr>
          <w:rFonts w:ascii="Times New Roman" w:hAnsi="Times New Roman" w:cs="Times New Roman"/>
          <w:b/>
          <w:sz w:val="24"/>
        </w:rPr>
        <w:t xml:space="preserve"> Rubric </w:t>
      </w:r>
    </w:p>
    <w:p w14:paraId="3D4B56B8" w14:textId="77777777" w:rsidR="0050524C" w:rsidRDefault="0050524C" w:rsidP="0050524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821"/>
        <w:gridCol w:w="2880"/>
        <w:gridCol w:w="2700"/>
      </w:tblGrid>
      <w:tr w:rsidR="0050524C" w14:paraId="12A02EB8" w14:textId="77777777" w:rsidTr="004856A3">
        <w:tc>
          <w:tcPr>
            <w:tcW w:w="2214" w:type="dxa"/>
          </w:tcPr>
          <w:p w14:paraId="0E4AA3B8" w14:textId="77777777" w:rsidR="0050524C" w:rsidRPr="00701AE8" w:rsidRDefault="0050524C" w:rsidP="00505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14:paraId="62744B71" w14:textId="53D5AB22" w:rsidR="0050524C" w:rsidRPr="00701AE8" w:rsidRDefault="00E63355" w:rsidP="00F46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Developing</w:t>
            </w:r>
          </w:p>
        </w:tc>
        <w:tc>
          <w:tcPr>
            <w:tcW w:w="2880" w:type="dxa"/>
          </w:tcPr>
          <w:p w14:paraId="227F262A" w14:textId="664959F6" w:rsidR="0050524C" w:rsidRPr="00701AE8" w:rsidRDefault="008B5A4E" w:rsidP="00505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Proficient</w:t>
            </w:r>
          </w:p>
        </w:tc>
        <w:tc>
          <w:tcPr>
            <w:tcW w:w="2700" w:type="dxa"/>
          </w:tcPr>
          <w:p w14:paraId="02E7D342" w14:textId="3CAB0721" w:rsidR="0050524C" w:rsidRPr="00701AE8" w:rsidRDefault="008B5A4E" w:rsidP="00505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Exemplary</w:t>
            </w:r>
          </w:p>
        </w:tc>
      </w:tr>
      <w:tr w:rsidR="0050524C" w14:paraId="59F3CA2B" w14:textId="77777777" w:rsidTr="004856A3">
        <w:tc>
          <w:tcPr>
            <w:tcW w:w="2214" w:type="dxa"/>
            <w:vAlign w:val="center"/>
          </w:tcPr>
          <w:p w14:paraId="08DC3772" w14:textId="4F68D66A" w:rsidR="00701AE8" w:rsidRPr="00701AE8" w:rsidRDefault="00B34B6C" w:rsidP="00373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PLAAFP Mistakes</w:t>
            </w:r>
          </w:p>
        </w:tc>
        <w:tc>
          <w:tcPr>
            <w:tcW w:w="2821" w:type="dxa"/>
          </w:tcPr>
          <w:p w14:paraId="734D5FFC" w14:textId="77777777" w:rsidR="00B34B6C" w:rsidRDefault="00B34B6C" w:rsidP="00B34B6C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Responses </w:t>
            </w:r>
            <w:r>
              <w:rPr>
                <w:rFonts w:ascii="Times New Roman" w:hAnsi="Times New Roman" w:cs="Times New Roman"/>
                <w:bCs/>
              </w:rPr>
              <w:t>demonstrate</w:t>
            </w:r>
            <w:r w:rsidRPr="00701AE8">
              <w:rPr>
                <w:rFonts w:ascii="Times New Roman" w:hAnsi="Times New Roman" w:cs="Times New Roman"/>
                <w:bCs/>
              </w:rPr>
              <w:t xml:space="preserve"> limited critical thinking in applying, analyzing, and/or evaluating key course concepts and theories from readings, lectures, media, discussions, activities, and/or assignments </w:t>
            </w:r>
            <w:r w:rsidRPr="00701AE8">
              <w:rPr>
                <w:rFonts w:ascii="Times New Roman" w:hAnsi="Times New Roman" w:cs="Times New Roman"/>
              </w:rPr>
              <w:t>Minimal connections made through explanations, inferences, and/or examples.</w:t>
            </w:r>
          </w:p>
          <w:p w14:paraId="0347BF79" w14:textId="263B72ED" w:rsidR="00373629" w:rsidRPr="00701AE8" w:rsidRDefault="00373629" w:rsidP="00373629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2893B21" w14:textId="0C9D2F04" w:rsidR="0050524C" w:rsidRPr="00701AE8" w:rsidRDefault="00B34B6C" w:rsidP="00373629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Responses demonstrate </w:t>
            </w:r>
            <w:r w:rsidRPr="00701AE8">
              <w:rPr>
                <w:rFonts w:ascii="Times New Roman" w:hAnsi="Times New Roman" w:cs="Times New Roman"/>
              </w:rPr>
              <w:t>some degree of critical thinking in applying, analyzing, and/or evaluating key course concepts and theories from readings, lectures, media, discussions activities, and/or assignments. Connections made through explanations, inferences, and/or examples.</w:t>
            </w:r>
          </w:p>
        </w:tc>
        <w:tc>
          <w:tcPr>
            <w:tcW w:w="2700" w:type="dxa"/>
          </w:tcPr>
          <w:p w14:paraId="15AE4758" w14:textId="4CEEF1CF" w:rsidR="0050524C" w:rsidRPr="00701AE8" w:rsidRDefault="00B34B6C" w:rsidP="00373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Responses demonstrate</w:t>
            </w:r>
            <w:r w:rsidRPr="00701AE8">
              <w:rPr>
                <w:rFonts w:ascii="Times New Roman" w:hAnsi="Times New Roman" w:cs="Times New Roman"/>
              </w:rPr>
              <w:t xml:space="preserve"> a high degree of critical thinking in applying, analyzing, and evaluating key course concepts and theories from readings, lectures, media, discussions activities, and/or assignments. Insightful and relevant connections made through contextual explanations, inferences, and examples.</w:t>
            </w:r>
            <w:bookmarkStart w:id="0" w:name="_GoBack"/>
            <w:bookmarkEnd w:id="0"/>
          </w:p>
        </w:tc>
      </w:tr>
      <w:tr w:rsidR="00373629" w14:paraId="5ABC08DE" w14:textId="77777777" w:rsidTr="004856A3">
        <w:tc>
          <w:tcPr>
            <w:tcW w:w="2214" w:type="dxa"/>
            <w:vAlign w:val="center"/>
          </w:tcPr>
          <w:p w14:paraId="430C37C2" w14:textId="2189DC77" w:rsidR="00373629" w:rsidRDefault="00B34B6C" w:rsidP="00373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IEP Annual Goal Development Q&amp;A Scavenger Hunt</w:t>
            </w:r>
          </w:p>
          <w:p w14:paraId="0ECF2A9F" w14:textId="005C22C2" w:rsidR="00373629" w:rsidRDefault="00373629" w:rsidP="00373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1" w:type="dxa"/>
          </w:tcPr>
          <w:p w14:paraId="4F1D0412" w14:textId="59780459" w:rsidR="00373629" w:rsidRDefault="00373629" w:rsidP="00373629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</w:t>
            </w:r>
            <w:r w:rsidR="00B34B6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4B6C">
              <w:rPr>
                <w:rFonts w:ascii="Times New Roman" w:hAnsi="Times New Roman" w:cs="Times New Roman"/>
                <w:bCs/>
              </w:rPr>
              <w:t>demonstrate</w:t>
            </w:r>
            <w:r w:rsidRPr="00701AE8">
              <w:rPr>
                <w:rFonts w:ascii="Times New Roman" w:hAnsi="Times New Roman" w:cs="Times New Roman"/>
                <w:bCs/>
              </w:rPr>
              <w:t xml:space="preserve"> limited critical thinking in applying, analyzing, and/or evaluating key course concepts and theories from readings, lectures, media, discussions, activities, and/or assignments </w:t>
            </w:r>
            <w:r w:rsidRPr="00701AE8">
              <w:rPr>
                <w:rFonts w:ascii="Times New Roman" w:hAnsi="Times New Roman" w:cs="Times New Roman"/>
              </w:rPr>
              <w:t>Minimal connections made through explanations, inferences, and/or examples.</w:t>
            </w:r>
          </w:p>
          <w:p w14:paraId="3CA2C5F1" w14:textId="6845EE05" w:rsidR="00373629" w:rsidRDefault="00373629" w:rsidP="00701AE8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B908086" w14:textId="183FD852" w:rsidR="00373629" w:rsidRDefault="00373629" w:rsidP="00B34B6C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</w:t>
            </w:r>
            <w:r w:rsidR="00B34B6C">
              <w:rPr>
                <w:rFonts w:ascii="Times New Roman" w:hAnsi="Times New Roman" w:cs="Times New Roman"/>
              </w:rPr>
              <w:t>s demonstrate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AE8">
              <w:rPr>
                <w:rFonts w:ascii="Times New Roman" w:hAnsi="Times New Roman" w:cs="Times New Roman"/>
              </w:rPr>
              <w:t>some degree of critical thinking in applying, analyzing, and/or evaluating key course concepts and theories from readings, lectures, media, discussions activities, and/or assignments. Connections made through explanations, inferences, and/or examples.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</w:tcPr>
          <w:p w14:paraId="019F6395" w14:textId="547EF9A1" w:rsidR="00373629" w:rsidRDefault="00373629" w:rsidP="00B34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</w:t>
            </w:r>
            <w:r w:rsidR="00B34B6C">
              <w:rPr>
                <w:rFonts w:ascii="Times New Roman" w:hAnsi="Times New Roman" w:cs="Times New Roman"/>
              </w:rPr>
              <w:t>s demonstrate</w:t>
            </w:r>
            <w:r w:rsidRPr="00701AE8">
              <w:rPr>
                <w:rFonts w:ascii="Times New Roman" w:hAnsi="Times New Roman" w:cs="Times New Roman"/>
              </w:rPr>
              <w:t xml:space="preserve"> a high degree of critical thinking in applying, analyzing, and evaluating key course concepts and theories from readings, lectures, media, discussions activities, and/or assignments. Insightful and relevant connections made through contextual explanations, inferences, and examples.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629" w14:paraId="2D9F49D2" w14:textId="77777777" w:rsidTr="004856A3">
        <w:tc>
          <w:tcPr>
            <w:tcW w:w="2214" w:type="dxa"/>
            <w:vAlign w:val="center"/>
          </w:tcPr>
          <w:p w14:paraId="1FC98B34" w14:textId="77777777" w:rsidR="00373629" w:rsidRDefault="00373629" w:rsidP="000712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1AE8">
              <w:rPr>
                <w:rFonts w:ascii="Times New Roman" w:hAnsi="Times New Roman" w:cs="Times New Roman"/>
                <w:b/>
              </w:rPr>
              <w:t>Writing Mechanics</w:t>
            </w:r>
          </w:p>
          <w:p w14:paraId="72D008CD" w14:textId="77777777" w:rsidR="00373629" w:rsidRDefault="00373629" w:rsidP="000712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89FAD3B" w14:textId="2BB6CC1A" w:rsidR="00373629" w:rsidRPr="00701AE8" w:rsidRDefault="00373629" w:rsidP="000712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1" w:type="dxa"/>
          </w:tcPr>
          <w:p w14:paraId="1EC0C781" w14:textId="2CFF6B0F" w:rsidR="00B34B6C" w:rsidRDefault="00B34B6C" w:rsidP="00701AE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Responses are not written in complete sentences.</w:t>
            </w:r>
          </w:p>
          <w:p w14:paraId="20C5B9EE" w14:textId="33D04F46" w:rsidR="00373629" w:rsidRPr="00701AE8" w:rsidRDefault="00373629" w:rsidP="00701AE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Writing lacks clarity and conciseness </w:t>
            </w:r>
            <w:r w:rsidRPr="00701AE8">
              <w:rPr>
                <w:rFonts w:ascii="Times New Roman" w:eastAsia="Times New Roman" w:hAnsi="Times New Roman" w:cs="Times New Roman"/>
              </w:rPr>
              <w:t>and /or writing contains many grammar errors that impede communication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80" w:type="dxa"/>
          </w:tcPr>
          <w:p w14:paraId="62199449" w14:textId="77777777" w:rsidR="00B34B6C" w:rsidRDefault="00B34B6C" w:rsidP="00701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Responses are written in complete sentences.</w:t>
            </w:r>
          </w:p>
          <w:p w14:paraId="50C35DB2" w14:textId="77777777" w:rsidR="00B34B6C" w:rsidRDefault="00B34B6C" w:rsidP="00701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7A9EEC" w14:textId="63C39AE1" w:rsidR="00373629" w:rsidRPr="00701AE8" w:rsidRDefault="00373629" w:rsidP="00701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Writing d</w:t>
            </w:r>
            <w:r w:rsidRPr="00701AE8">
              <w:rPr>
                <w:rFonts w:ascii="Times New Roman" w:eastAsia="Times New Roman" w:hAnsi="Times New Roman" w:cs="Times New Roman"/>
              </w:rPr>
              <w:t>emonstrates somewhat clear ideas and writing is somewhat free of grammar and spelling errors. Grammar errors may impede communication in a few areas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0" w:type="dxa"/>
          </w:tcPr>
          <w:p w14:paraId="71EE4AB4" w14:textId="77777777" w:rsidR="00B34B6C" w:rsidRDefault="00B34B6C" w:rsidP="00701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Responses are written in complete sentences.</w:t>
            </w:r>
          </w:p>
          <w:p w14:paraId="7F47BD4E" w14:textId="77777777" w:rsidR="00B34B6C" w:rsidRDefault="00B34B6C" w:rsidP="00701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2FBE2A" w14:textId="6310A699" w:rsidR="00373629" w:rsidRPr="00701AE8" w:rsidRDefault="00553550" w:rsidP="00701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Writing d</w:t>
            </w:r>
            <w:r w:rsidRPr="00701AE8">
              <w:rPr>
                <w:rFonts w:ascii="Times New Roman" w:eastAsia="Times New Roman" w:hAnsi="Times New Roman" w:cs="Times New Roman"/>
              </w:rPr>
              <w:t>emonstrates somewhat clear ideas and writing is somewhat free of grammar and spelling errors. Grammar errors may impede communication in a few areas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52DFBABB" w14:textId="7E3643E1" w:rsidR="0050524C" w:rsidRDefault="0050524C" w:rsidP="0050524C">
      <w:pPr>
        <w:rPr>
          <w:rFonts w:ascii="Times New Roman" w:hAnsi="Times New Roman" w:cs="Times New Roman"/>
          <w:sz w:val="24"/>
        </w:rPr>
      </w:pPr>
    </w:p>
    <w:p w14:paraId="47AF2B1E" w14:textId="77777777" w:rsidR="00373629" w:rsidRPr="0050524C" w:rsidRDefault="00373629" w:rsidP="0050524C">
      <w:pPr>
        <w:rPr>
          <w:rFonts w:ascii="Times New Roman" w:hAnsi="Times New Roman" w:cs="Times New Roman"/>
          <w:sz w:val="24"/>
        </w:rPr>
      </w:pPr>
    </w:p>
    <w:sectPr w:rsidR="00373629" w:rsidRPr="0050524C" w:rsidSect="00505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60B2"/>
    <w:multiLevelType w:val="hybridMultilevel"/>
    <w:tmpl w:val="8FFE8B3A"/>
    <w:lvl w:ilvl="0" w:tplc="A0B84F5A">
      <w:numFmt w:val="bullet"/>
      <w:lvlText w:val=""/>
      <w:lvlJc w:val="left"/>
      <w:pPr>
        <w:ind w:left="540" w:hanging="360"/>
      </w:pPr>
      <w:rPr>
        <w:rFonts w:ascii="Wingdings" w:eastAsiaTheme="minorHAnsi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52F4759"/>
    <w:multiLevelType w:val="hybridMultilevel"/>
    <w:tmpl w:val="5396FEF2"/>
    <w:lvl w:ilvl="0" w:tplc="7564E4E8">
      <w:numFmt w:val="bullet"/>
      <w:lvlText w:val=""/>
      <w:lvlJc w:val="left"/>
      <w:pPr>
        <w:ind w:left="5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2496065"/>
    <w:multiLevelType w:val="hybridMultilevel"/>
    <w:tmpl w:val="FCFCF046"/>
    <w:lvl w:ilvl="0" w:tplc="0958C1D8">
      <w:numFmt w:val="bullet"/>
      <w:lvlText w:val=""/>
      <w:lvlJc w:val="left"/>
      <w:pPr>
        <w:ind w:left="5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E07C45"/>
    <w:multiLevelType w:val="hybridMultilevel"/>
    <w:tmpl w:val="C8E8E9A4"/>
    <w:lvl w:ilvl="0" w:tplc="67083612">
      <w:numFmt w:val="bullet"/>
      <w:lvlText w:val=""/>
      <w:lvlJc w:val="left"/>
      <w:pPr>
        <w:ind w:left="540" w:hanging="360"/>
      </w:pPr>
      <w:rPr>
        <w:rFonts w:ascii="Wingdings" w:eastAsiaTheme="minorHAnsi" w:hAnsi="Wingdings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8F228F1"/>
    <w:multiLevelType w:val="hybridMultilevel"/>
    <w:tmpl w:val="26F62122"/>
    <w:lvl w:ilvl="0" w:tplc="DC84574A">
      <w:numFmt w:val="bullet"/>
      <w:lvlText w:val=""/>
      <w:lvlJc w:val="left"/>
      <w:pPr>
        <w:ind w:left="540" w:hanging="360"/>
      </w:pPr>
      <w:rPr>
        <w:rFonts w:ascii="Wingdings" w:eastAsiaTheme="minorHAnsi" w:hAnsi="Wingdings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4C7F7440"/>
    <w:multiLevelType w:val="hybridMultilevel"/>
    <w:tmpl w:val="F452A4A0"/>
    <w:lvl w:ilvl="0" w:tplc="70AC148E">
      <w:numFmt w:val="bullet"/>
      <w:lvlText w:val=""/>
      <w:lvlJc w:val="left"/>
      <w:pPr>
        <w:ind w:left="540" w:hanging="360"/>
      </w:pPr>
      <w:rPr>
        <w:rFonts w:ascii="Wingdings" w:eastAsiaTheme="minorHAnsi" w:hAnsi="Wingdings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93D2650"/>
    <w:multiLevelType w:val="hybridMultilevel"/>
    <w:tmpl w:val="CBAE7D98"/>
    <w:lvl w:ilvl="0" w:tplc="3AD8EBB2">
      <w:numFmt w:val="bullet"/>
      <w:lvlText w:val=""/>
      <w:lvlJc w:val="left"/>
      <w:pPr>
        <w:ind w:left="540" w:hanging="360"/>
      </w:pPr>
      <w:rPr>
        <w:rFonts w:ascii="Wingdings" w:eastAsiaTheme="minorHAnsi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72A87529"/>
    <w:multiLevelType w:val="hybridMultilevel"/>
    <w:tmpl w:val="8F3EA7D2"/>
    <w:lvl w:ilvl="0" w:tplc="F6F01FDC">
      <w:numFmt w:val="bullet"/>
      <w:lvlText w:val=""/>
      <w:lvlJc w:val="left"/>
      <w:pPr>
        <w:ind w:left="540" w:hanging="360"/>
      </w:pPr>
      <w:rPr>
        <w:rFonts w:ascii="Wingdings" w:eastAsiaTheme="minorHAnsi" w:hAnsi="Wingdings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68"/>
    <w:rsid w:val="00003764"/>
    <w:rsid w:val="00071295"/>
    <w:rsid w:val="001821AF"/>
    <w:rsid w:val="0019134F"/>
    <w:rsid w:val="00253794"/>
    <w:rsid w:val="002C4149"/>
    <w:rsid w:val="002D07AB"/>
    <w:rsid w:val="0030057C"/>
    <w:rsid w:val="00373629"/>
    <w:rsid w:val="003D73B6"/>
    <w:rsid w:val="003F642D"/>
    <w:rsid w:val="004856A3"/>
    <w:rsid w:val="004A014B"/>
    <w:rsid w:val="0050524C"/>
    <w:rsid w:val="00511C68"/>
    <w:rsid w:val="00553550"/>
    <w:rsid w:val="00701AE8"/>
    <w:rsid w:val="00761467"/>
    <w:rsid w:val="008B5A4E"/>
    <w:rsid w:val="008E2DFB"/>
    <w:rsid w:val="00920849"/>
    <w:rsid w:val="0093044A"/>
    <w:rsid w:val="00980749"/>
    <w:rsid w:val="009F5DF3"/>
    <w:rsid w:val="00A17C25"/>
    <w:rsid w:val="00A43481"/>
    <w:rsid w:val="00A75FFE"/>
    <w:rsid w:val="00A85CF0"/>
    <w:rsid w:val="00A8698D"/>
    <w:rsid w:val="00B34B6C"/>
    <w:rsid w:val="00B54B75"/>
    <w:rsid w:val="00B6427F"/>
    <w:rsid w:val="00B73C92"/>
    <w:rsid w:val="00C611A8"/>
    <w:rsid w:val="00C856C2"/>
    <w:rsid w:val="00C93112"/>
    <w:rsid w:val="00C94791"/>
    <w:rsid w:val="00D1066E"/>
    <w:rsid w:val="00D83188"/>
    <w:rsid w:val="00D86C7D"/>
    <w:rsid w:val="00E63355"/>
    <w:rsid w:val="00E87820"/>
    <w:rsid w:val="00EF6C87"/>
    <w:rsid w:val="00F46DDC"/>
    <w:rsid w:val="00F6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1E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68"/>
    <w:pPr>
      <w:ind w:left="720"/>
      <w:contextualSpacing/>
    </w:pPr>
  </w:style>
  <w:style w:type="table" w:styleId="TableGrid">
    <w:name w:val="Table Grid"/>
    <w:basedOn w:val="TableNormal"/>
    <w:uiPriority w:val="59"/>
    <w:rsid w:val="0050524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68"/>
    <w:pPr>
      <w:ind w:left="720"/>
      <w:contextualSpacing/>
    </w:pPr>
  </w:style>
  <w:style w:type="table" w:styleId="TableGrid">
    <w:name w:val="Table Grid"/>
    <w:basedOn w:val="TableNormal"/>
    <w:uiPriority w:val="59"/>
    <w:rsid w:val="0050524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2019-01-13T16:35:00Z</dcterms:created>
  <dcterms:modified xsi:type="dcterms:W3CDTF">2019-01-13T16:43:00Z</dcterms:modified>
</cp:coreProperties>
</file>